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6D" w:rsidRPr="00286ECE" w:rsidRDefault="00367A6D" w:rsidP="00286ECE">
      <w:pPr>
        <w:pStyle w:val="aa"/>
        <w:jc w:val="center"/>
        <w:rPr>
          <w:sz w:val="28"/>
          <w:szCs w:val="28"/>
        </w:rPr>
        <w:sectPr w:rsidR="00367A6D" w:rsidRPr="00286ECE" w:rsidSect="00FF33C5">
          <w:headerReference w:type="default" r:id="rId7"/>
          <w:type w:val="continuous"/>
          <w:pgSz w:w="11910" w:h="16840"/>
          <w:pgMar w:top="600" w:right="286" w:bottom="280" w:left="284" w:header="142" w:footer="720" w:gutter="0"/>
          <w:cols w:space="720"/>
          <w:noEndnote/>
        </w:sectPr>
      </w:pPr>
    </w:p>
    <w:p w:rsidR="00367A6D" w:rsidRPr="00286ECE" w:rsidRDefault="00FF33C5" w:rsidP="00286ECE">
      <w:pPr>
        <w:pStyle w:val="aa"/>
        <w:ind w:left="-284" w:hanging="850"/>
        <w:jc w:val="center"/>
        <w:rPr>
          <w:rFonts w:asciiTheme="minorHAnsi" w:hAnsiTheme="minorHAnsi" w:cs="Calibri"/>
          <w:b/>
          <w:sz w:val="28"/>
          <w:szCs w:val="28"/>
        </w:rPr>
      </w:pPr>
      <w:r w:rsidRPr="00286ECE">
        <w:rPr>
          <w:rFonts w:asciiTheme="minorHAnsi" w:hAnsiTheme="minorHAnsi" w:cs="Calibri"/>
          <w:b/>
          <w:sz w:val="28"/>
          <w:szCs w:val="28"/>
        </w:rPr>
        <w:lastRenderedPageBreak/>
        <w:t>Опросный лист</w:t>
      </w:r>
      <w:r w:rsidR="00A47E19" w:rsidRPr="00286ECE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286ECE">
        <w:rPr>
          <w:rFonts w:asciiTheme="minorHAnsi" w:hAnsiTheme="minorHAnsi" w:cs="Calibri"/>
          <w:b/>
          <w:spacing w:val="-1"/>
          <w:sz w:val="28"/>
          <w:szCs w:val="28"/>
        </w:rPr>
        <w:t>для подбора</w:t>
      </w:r>
      <w:r w:rsidRPr="00286ECE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286ECE">
        <w:rPr>
          <w:rFonts w:asciiTheme="minorHAnsi" w:hAnsiTheme="minorHAnsi" w:cs="Calibri"/>
          <w:b/>
          <w:spacing w:val="-1"/>
          <w:sz w:val="28"/>
          <w:szCs w:val="28"/>
        </w:rPr>
        <w:t>УРОВНЕМЕРА</w:t>
      </w:r>
      <w:r w:rsidRPr="00286ECE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286ECE">
        <w:rPr>
          <w:rFonts w:asciiTheme="minorHAnsi" w:hAnsiTheme="minorHAnsi" w:cs="Calibri"/>
          <w:b/>
          <w:spacing w:val="-1"/>
          <w:sz w:val="28"/>
          <w:szCs w:val="28"/>
        </w:rPr>
        <w:t>«СТРУНА+»</w:t>
      </w:r>
    </w:p>
    <w:p w:rsidR="00367A6D" w:rsidRPr="00707564" w:rsidRDefault="00367A6D" w:rsidP="00FF33C5">
      <w:pPr>
        <w:pStyle w:val="a3"/>
        <w:numPr>
          <w:ilvl w:val="0"/>
          <w:numId w:val="3"/>
        </w:numPr>
        <w:tabs>
          <w:tab w:val="left" w:pos="426"/>
        </w:tabs>
        <w:kinsoku w:val="0"/>
        <w:overflowPunct w:val="0"/>
        <w:spacing w:before="0"/>
        <w:ind w:left="426" w:hanging="284"/>
        <w:rPr>
          <w:b w:val="0"/>
          <w:bCs w:val="0"/>
          <w:sz w:val="22"/>
          <w:szCs w:val="22"/>
        </w:rPr>
      </w:pPr>
      <w:r w:rsidRPr="00707564">
        <w:rPr>
          <w:spacing w:val="-1"/>
          <w:sz w:val="22"/>
          <w:szCs w:val="22"/>
        </w:rPr>
        <w:t>ДАННЫЕ</w:t>
      </w:r>
      <w:r w:rsidRPr="00707564">
        <w:rPr>
          <w:sz w:val="22"/>
          <w:szCs w:val="22"/>
        </w:rPr>
        <w:t xml:space="preserve"> </w:t>
      </w:r>
      <w:r w:rsidRPr="00707564">
        <w:rPr>
          <w:spacing w:val="-1"/>
          <w:sz w:val="22"/>
          <w:szCs w:val="22"/>
        </w:rPr>
        <w:t>КЛИЕНТА</w:t>
      </w:r>
    </w:p>
    <w:tbl>
      <w:tblPr>
        <w:tblStyle w:val="af3"/>
        <w:tblpPr w:leftFromText="180" w:rightFromText="180" w:vertAnchor="text" w:tblpX="137" w:tblpY="30"/>
        <w:tblW w:w="9923" w:type="dxa"/>
        <w:tblLook w:val="04A0" w:firstRow="1" w:lastRow="0" w:firstColumn="1" w:lastColumn="0" w:noHBand="0" w:noVBand="1"/>
      </w:tblPr>
      <w:tblGrid>
        <w:gridCol w:w="2269"/>
        <w:gridCol w:w="2835"/>
        <w:gridCol w:w="2127"/>
        <w:gridCol w:w="2692"/>
      </w:tblGrid>
      <w:tr w:rsidR="0007002F" w:rsidRPr="0007002F" w:rsidTr="0007002F">
        <w:tc>
          <w:tcPr>
            <w:tcW w:w="2269" w:type="dxa"/>
            <w:shd w:val="clear" w:color="auto" w:fill="BDD6EE" w:themeFill="accent1" w:themeFillTint="66"/>
            <w:vAlign w:val="center"/>
          </w:tcPr>
          <w:p w:rsidR="0007002F" w:rsidRPr="0007002F" w:rsidRDefault="0007002F" w:rsidP="0007002F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07002F">
              <w:rPr>
                <w:rFonts w:asciiTheme="minorHAnsi" w:hAnsiTheme="minorHAnsi"/>
                <w:b/>
                <w:sz w:val="22"/>
                <w:szCs w:val="22"/>
              </w:rPr>
              <w:t>КОМПАНИЯ</w:t>
            </w:r>
          </w:p>
        </w:tc>
        <w:tc>
          <w:tcPr>
            <w:tcW w:w="2835" w:type="dxa"/>
            <w:vAlign w:val="center"/>
          </w:tcPr>
          <w:p w:rsidR="0007002F" w:rsidRPr="0007002F" w:rsidRDefault="0007002F" w:rsidP="0007002F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07002F" w:rsidRPr="0007002F" w:rsidRDefault="0007002F" w:rsidP="0007002F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07002F">
              <w:rPr>
                <w:rFonts w:asciiTheme="minorHAnsi" w:hAnsiTheme="minorHAnsi"/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2692" w:type="dxa"/>
            <w:vAlign w:val="center"/>
          </w:tcPr>
          <w:p w:rsidR="0007002F" w:rsidRPr="0007002F" w:rsidRDefault="0007002F" w:rsidP="0007002F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07002F" w:rsidRPr="0007002F" w:rsidTr="0007002F">
        <w:trPr>
          <w:trHeight w:val="171"/>
        </w:trPr>
        <w:tc>
          <w:tcPr>
            <w:tcW w:w="2269" w:type="dxa"/>
            <w:shd w:val="clear" w:color="auto" w:fill="BDD6EE" w:themeFill="accent1" w:themeFillTint="66"/>
            <w:vAlign w:val="center"/>
          </w:tcPr>
          <w:p w:rsidR="0007002F" w:rsidRPr="0007002F" w:rsidRDefault="0007002F" w:rsidP="0007002F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07002F">
              <w:rPr>
                <w:rFonts w:asciiTheme="minorHAnsi" w:hAnsiTheme="minorHAnsi"/>
                <w:b/>
                <w:sz w:val="22"/>
                <w:szCs w:val="22"/>
              </w:rPr>
              <w:t>ГОРОД</w:t>
            </w:r>
          </w:p>
        </w:tc>
        <w:tc>
          <w:tcPr>
            <w:tcW w:w="2835" w:type="dxa"/>
            <w:vAlign w:val="center"/>
          </w:tcPr>
          <w:p w:rsidR="0007002F" w:rsidRPr="0007002F" w:rsidRDefault="0007002F" w:rsidP="0007002F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07002F" w:rsidRPr="0007002F" w:rsidRDefault="0007002F" w:rsidP="0007002F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07002F">
              <w:rPr>
                <w:rFonts w:asciiTheme="minorHAnsi" w:hAnsiTheme="minorHAnsi"/>
                <w:b/>
                <w:sz w:val="22"/>
                <w:szCs w:val="22"/>
              </w:rPr>
              <w:t>ТЕЛ.:</w:t>
            </w:r>
          </w:p>
        </w:tc>
        <w:tc>
          <w:tcPr>
            <w:tcW w:w="2692" w:type="dxa"/>
            <w:vAlign w:val="center"/>
          </w:tcPr>
          <w:p w:rsidR="0007002F" w:rsidRPr="0007002F" w:rsidRDefault="0007002F" w:rsidP="0007002F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07002F" w:rsidRPr="0007002F" w:rsidTr="0007002F">
        <w:tc>
          <w:tcPr>
            <w:tcW w:w="2269" w:type="dxa"/>
            <w:shd w:val="clear" w:color="auto" w:fill="BDD6EE" w:themeFill="accent1" w:themeFillTint="66"/>
            <w:vAlign w:val="center"/>
          </w:tcPr>
          <w:p w:rsidR="0007002F" w:rsidRPr="0007002F" w:rsidRDefault="0007002F" w:rsidP="0007002F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07002F">
              <w:rPr>
                <w:rFonts w:asciiTheme="minorHAnsi" w:hAnsiTheme="minorHAnsi"/>
                <w:b/>
                <w:sz w:val="22"/>
                <w:szCs w:val="22"/>
              </w:rPr>
              <w:t>АДРЕС</w:t>
            </w:r>
          </w:p>
        </w:tc>
        <w:tc>
          <w:tcPr>
            <w:tcW w:w="2835" w:type="dxa"/>
            <w:vAlign w:val="center"/>
          </w:tcPr>
          <w:p w:rsidR="0007002F" w:rsidRPr="0007002F" w:rsidRDefault="0007002F" w:rsidP="0007002F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07002F" w:rsidRPr="0007002F" w:rsidRDefault="0007002F" w:rsidP="0007002F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07002F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692" w:type="dxa"/>
            <w:vAlign w:val="center"/>
          </w:tcPr>
          <w:p w:rsidR="0007002F" w:rsidRPr="0007002F" w:rsidRDefault="0007002F" w:rsidP="0007002F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</w:tbl>
    <w:p w:rsidR="00367A6D" w:rsidRDefault="00367A6D" w:rsidP="00FF33C5">
      <w:pPr>
        <w:pStyle w:val="aa"/>
      </w:pPr>
      <w:r>
        <w:br w:type="column"/>
      </w:r>
    </w:p>
    <w:p w:rsidR="00367A6D" w:rsidRDefault="00367A6D">
      <w:pPr>
        <w:pStyle w:val="a3"/>
        <w:kinsoku w:val="0"/>
        <w:overflowPunct w:val="0"/>
        <w:spacing w:before="0" w:line="207" w:lineRule="exact"/>
        <w:ind w:left="0" w:right="2846" w:firstLine="0"/>
        <w:jc w:val="center"/>
        <w:rPr>
          <w:b w:val="0"/>
          <w:bCs w:val="0"/>
        </w:rPr>
        <w:sectPr w:rsidR="00367A6D" w:rsidSect="00FF33C5">
          <w:type w:val="continuous"/>
          <w:pgSz w:w="11910" w:h="16840"/>
          <w:pgMar w:top="600" w:right="560" w:bottom="280" w:left="1160" w:header="720" w:footer="720" w:gutter="0"/>
          <w:cols w:num="2" w:space="720" w:equalWidth="0">
            <w:col w:w="11284" w:space="-1"/>
            <w:col w:w="6808"/>
          </w:cols>
          <w:noEndnote/>
        </w:sectPr>
      </w:pPr>
    </w:p>
    <w:p w:rsidR="00367A6D" w:rsidRPr="00707564" w:rsidRDefault="00367A6D" w:rsidP="0007002F">
      <w:pPr>
        <w:pStyle w:val="a3"/>
        <w:numPr>
          <w:ilvl w:val="0"/>
          <w:numId w:val="3"/>
        </w:numPr>
        <w:kinsoku w:val="0"/>
        <w:overflowPunct w:val="0"/>
        <w:spacing w:before="0"/>
        <w:ind w:left="426" w:hanging="284"/>
        <w:rPr>
          <w:spacing w:val="-1"/>
          <w:sz w:val="22"/>
          <w:szCs w:val="22"/>
        </w:rPr>
      </w:pPr>
      <w:r w:rsidRPr="00707564">
        <w:rPr>
          <w:spacing w:val="-1"/>
          <w:sz w:val="22"/>
          <w:szCs w:val="22"/>
        </w:rPr>
        <w:t xml:space="preserve">ТРЕБОВАНИЯ К СИСТЕМЕ «СТРУНА+»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7"/>
        <w:gridCol w:w="3119"/>
      </w:tblGrid>
      <w:tr w:rsidR="00367A6D" w:rsidTr="008E7042">
        <w:trPr>
          <w:trHeight w:hRule="exact" w:val="293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7A6D" w:rsidRPr="00BF2644" w:rsidRDefault="00367A6D" w:rsidP="00BF2644">
            <w:pPr>
              <w:pStyle w:val="aa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РАССТОЯНИЕ от блока индикации БИ1 до</w:t>
            </w:r>
            <w:r w:rsidRPr="00BF2644">
              <w:rPr>
                <w:rFonts w:asciiTheme="minorHAns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компьютера, 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6D" w:rsidRPr="00BF2644" w:rsidRDefault="00367A6D" w:rsidP="00BF2644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i/>
                <w:iCs/>
                <w:color w:val="767070"/>
                <w:sz w:val="22"/>
                <w:szCs w:val="22"/>
              </w:rPr>
              <w:t>По умолчанию кабель USB</w:t>
            </w:r>
            <w:r w:rsidRPr="00BF2644">
              <w:rPr>
                <w:rFonts w:asciiTheme="minorHAnsi" w:hAnsiTheme="minorHAnsi" w:cs="Calibri"/>
                <w:i/>
                <w:iCs/>
                <w:color w:val="767070"/>
                <w:spacing w:val="-2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i/>
                <w:iCs/>
                <w:color w:val="767070"/>
                <w:sz w:val="22"/>
                <w:szCs w:val="22"/>
              </w:rPr>
              <w:t>5 м</w:t>
            </w:r>
          </w:p>
        </w:tc>
      </w:tr>
      <w:tr w:rsidR="00367A6D" w:rsidRPr="00FD323C" w:rsidTr="008E7042">
        <w:trPr>
          <w:trHeight w:hRule="exact" w:val="295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7A6D" w:rsidRPr="00BF2644" w:rsidRDefault="00367A6D" w:rsidP="00BF2644">
            <w:pPr>
              <w:pStyle w:val="aa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РАССТОЯНИЕ от шкафа с УР до</w:t>
            </w:r>
            <w:r w:rsidRPr="00BF2644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блока индикации</w:t>
            </w:r>
            <w:r w:rsidRPr="00BF2644">
              <w:rPr>
                <w:rFonts w:asciiTheme="minorHAnsi" w:hAnsiTheme="minorHAnsi" w:cs="Calibri"/>
                <w:b/>
                <w:spacing w:val="2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 xml:space="preserve">БИ1, </w:t>
            </w:r>
            <w:r w:rsidRPr="00BF2644">
              <w:rPr>
                <w:rFonts w:asciiTheme="minorHAnsi" w:hAnsiTheme="minorHAnsi" w:cs="Calibri"/>
                <w:b/>
                <w:spacing w:val="1"/>
                <w:sz w:val="22"/>
                <w:szCs w:val="22"/>
              </w:rPr>
              <w:t>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6D" w:rsidRPr="00FD323C" w:rsidRDefault="00367A6D" w:rsidP="00BF2644">
            <w:pPr>
              <w:pStyle w:val="aa"/>
              <w:rPr>
                <w:rFonts w:asciiTheme="minorHAnsi" w:hAnsiTheme="minorHAnsi" w:cs="Calibri"/>
                <w:sz w:val="20"/>
                <w:szCs w:val="20"/>
              </w:rPr>
            </w:pPr>
            <w:r w:rsidRPr="00FD323C">
              <w:rPr>
                <w:rFonts w:asciiTheme="minorHAnsi" w:hAnsiTheme="minorHAnsi" w:cs="Calibri"/>
                <w:i/>
                <w:iCs/>
                <w:color w:val="767070"/>
                <w:sz w:val="22"/>
                <w:szCs w:val="22"/>
              </w:rPr>
              <w:t>По умолчанию кабель USB 20 м</w:t>
            </w:r>
          </w:p>
        </w:tc>
      </w:tr>
      <w:tr w:rsidR="00367A6D" w:rsidTr="008E7042">
        <w:trPr>
          <w:trHeight w:hRule="exact" w:val="293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7A6D" w:rsidRPr="00BF2644" w:rsidRDefault="00367A6D" w:rsidP="00BF2644">
            <w:pPr>
              <w:pStyle w:val="aa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РАССТОЯНИЕ</w:t>
            </w:r>
            <w:r w:rsidRPr="00BF2644">
              <w:rPr>
                <w:rFonts w:asciiTheme="minorHAns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от шкафа с УР до</w:t>
            </w:r>
            <w:r w:rsidRPr="00BF2644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блока управления</w:t>
            </w:r>
            <w:r w:rsidRPr="00BF2644">
              <w:rPr>
                <w:rFonts w:asciiTheme="minorHAnsi" w:hAnsiTheme="minorHAnsi" w:cs="Calibri"/>
                <w:b/>
                <w:spacing w:val="2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БУ2, 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6D" w:rsidRPr="00BF2644" w:rsidRDefault="00367A6D" w:rsidP="00BF2644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i/>
                <w:iCs/>
                <w:color w:val="767070"/>
                <w:sz w:val="22"/>
                <w:szCs w:val="22"/>
              </w:rPr>
              <w:t>По умолчанию кабель USB</w:t>
            </w:r>
            <w:r w:rsidRPr="00BF2644">
              <w:rPr>
                <w:rFonts w:asciiTheme="minorHAnsi" w:hAnsiTheme="minorHAnsi" w:cs="Calibri"/>
                <w:i/>
                <w:iCs/>
                <w:color w:val="767070"/>
                <w:spacing w:val="-2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i/>
                <w:iCs/>
                <w:color w:val="767070"/>
                <w:sz w:val="22"/>
                <w:szCs w:val="22"/>
              </w:rPr>
              <w:t>2 м</w:t>
            </w:r>
          </w:p>
        </w:tc>
      </w:tr>
      <w:tr w:rsidR="00367A6D" w:rsidTr="008E7042">
        <w:trPr>
          <w:trHeight w:hRule="exact" w:val="634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7A6D" w:rsidRPr="00BF2644" w:rsidRDefault="00367A6D" w:rsidP="00BF2644">
            <w:pPr>
              <w:pStyle w:val="aa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Основной выход на</w:t>
            </w:r>
            <w:r w:rsidRPr="00BF2644">
              <w:rPr>
                <w:rFonts w:asciiTheme="minorHAns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БИ1 для подключения системы «СТРУНА»</w:t>
            </w:r>
            <w:r w:rsidRPr="00BF2644">
              <w:rPr>
                <w:rFonts w:asciiTheme="minorHAnsi" w:hAnsiTheme="minorHAnsi" w:cs="Calibri"/>
                <w:b/>
                <w:spacing w:val="-4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к</w:t>
            </w:r>
            <w:r w:rsidRPr="00BF2644">
              <w:rPr>
                <w:rFonts w:asciiTheme="minorHAns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компьютеру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6D" w:rsidRPr="00BF2644" w:rsidRDefault="00286ECE" w:rsidP="00BF2644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</w:rPr>
                <w:id w:val="1757939614"/>
                <w:placeholder>
                  <w:docPart w:val="8F8CB9D68716453180E2576B377A8B12"/>
                </w:placeholder>
                <w:comboBox>
                  <w:listItem w:displayText="Выбрать" w:value="Выбрать"/>
                  <w:listItem w:displayText="USB" w:value="USB"/>
                  <w:listItem w:displayText="RS-485" w:value="RS-485"/>
                  <w:listItem w:displayText="RS-232" w:value="RS-232"/>
                </w:comboBox>
              </w:sdtPr>
              <w:sdtEndPr/>
              <w:sdtContent>
                <w:r w:rsidR="002F724C" w:rsidRPr="002F724C">
                  <w:rPr>
                    <w:rFonts w:asciiTheme="minorHAnsi" w:hAnsiTheme="minorHAnsi" w:cs="Calibri"/>
                    <w:b/>
                    <w:sz w:val="22"/>
                    <w:szCs w:val="22"/>
                  </w:rPr>
                  <w:t>Выбрать</w:t>
                </w:r>
              </w:sdtContent>
            </w:sdt>
          </w:p>
        </w:tc>
      </w:tr>
      <w:tr w:rsidR="00367A6D" w:rsidTr="008E7042">
        <w:trPr>
          <w:trHeight w:hRule="exact" w:val="572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7A6D" w:rsidRPr="00BF2644" w:rsidRDefault="00367A6D" w:rsidP="00BF2644">
            <w:pPr>
              <w:pStyle w:val="aa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Первый</w:t>
            </w:r>
            <w:r w:rsidRPr="00BF2644">
              <w:rPr>
                <w:rFonts w:asciiTheme="minorHAns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дополнительный выход</w:t>
            </w:r>
            <w:r w:rsidRPr="00BF2644">
              <w:rPr>
                <w:rFonts w:asciiTheme="minorHAns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блока БРМ1 для подключения к</w:t>
            </w:r>
            <w:r w:rsidRPr="00BF2644">
              <w:rPr>
                <w:rFonts w:asciiTheme="minorHAns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компьютеру</w:t>
            </w:r>
          </w:p>
        </w:tc>
        <w:sdt>
          <w:sdtPr>
            <w:rPr>
              <w:rFonts w:asciiTheme="minorHAnsi" w:hAnsiTheme="minorHAnsi" w:cs="Calibri"/>
              <w:b/>
              <w:sz w:val="22"/>
              <w:szCs w:val="22"/>
            </w:rPr>
            <w:id w:val="2132127950"/>
            <w:placeholder>
              <w:docPart w:val="DefaultPlaceholder_-1854013439"/>
            </w:placeholder>
            <w:comboBox>
              <w:listItem w:displayText="Выбрать" w:value="Выбрать"/>
              <w:listItem w:displayText="USB" w:value="USB"/>
              <w:listItem w:displayText="RS-485" w:value="RS-485"/>
              <w:listItem w:displayText="RS-232" w:value="RS-232"/>
            </w:comboBox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67A6D" w:rsidRPr="00BF2644" w:rsidRDefault="002F724C" w:rsidP="00BF2644">
                <w:pPr>
                  <w:pStyle w:val="aa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2F724C">
                  <w:rPr>
                    <w:rFonts w:asciiTheme="minorHAnsi" w:hAnsiTheme="minorHAnsi" w:cs="Calibri"/>
                    <w:b/>
                    <w:sz w:val="22"/>
                    <w:szCs w:val="22"/>
                  </w:rPr>
                  <w:t>Выбрать</w:t>
                </w:r>
              </w:p>
            </w:tc>
          </w:sdtContent>
        </w:sdt>
      </w:tr>
      <w:tr w:rsidR="00367A6D" w:rsidTr="008E7042">
        <w:trPr>
          <w:trHeight w:hRule="exact" w:val="566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7A6D" w:rsidRPr="00BF2644" w:rsidRDefault="00367A6D" w:rsidP="00BF2644">
            <w:pPr>
              <w:pStyle w:val="aa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Второй дополнительный выход блока БРМ1 для подключения</w:t>
            </w:r>
            <w:r w:rsidRPr="00BF2644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к</w:t>
            </w:r>
            <w:r w:rsidRPr="00BF2644">
              <w:rPr>
                <w:rFonts w:asciiTheme="minorHAns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компьютеру</w:t>
            </w:r>
          </w:p>
        </w:tc>
        <w:sdt>
          <w:sdtPr>
            <w:rPr>
              <w:rFonts w:asciiTheme="minorHAnsi" w:hAnsiTheme="minorHAnsi" w:cs="Calibri"/>
              <w:b/>
              <w:sz w:val="22"/>
              <w:szCs w:val="22"/>
            </w:rPr>
            <w:id w:val="1412051503"/>
            <w:placeholder>
              <w:docPart w:val="DefaultPlaceholder_-1854013439"/>
            </w:placeholder>
            <w:comboBox>
              <w:listItem w:displayText="Выбрать" w:value="Выбрать"/>
              <w:listItem w:displayText="USB" w:value="USB"/>
              <w:listItem w:displayText="RS-485" w:value="RS-485"/>
              <w:listItem w:displayText="RS-232" w:value="RS-232"/>
              <w:listItem w:displayText="Радиоканал" w:value="Радиоканал"/>
            </w:comboBox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67A6D" w:rsidRPr="00BF2644" w:rsidRDefault="002F724C" w:rsidP="00BF2644">
                <w:pPr>
                  <w:pStyle w:val="aa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2F724C">
                  <w:rPr>
                    <w:rFonts w:asciiTheme="minorHAnsi" w:hAnsiTheme="minorHAnsi" w:cs="Calibri"/>
                    <w:b/>
                    <w:sz w:val="22"/>
                    <w:szCs w:val="22"/>
                  </w:rPr>
                  <w:t>Выбрать</w:t>
                </w:r>
              </w:p>
            </w:tc>
          </w:sdtContent>
        </w:sdt>
      </w:tr>
      <w:tr w:rsidR="00367A6D" w:rsidTr="008E7042">
        <w:trPr>
          <w:trHeight w:hRule="exact" w:val="418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7A6D" w:rsidRPr="00BF2644" w:rsidRDefault="00367A6D" w:rsidP="00BF2644">
            <w:pPr>
              <w:pStyle w:val="aa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Шкаф с УР уличного</w:t>
            </w:r>
            <w:r w:rsidRPr="00BF2644">
              <w:rPr>
                <w:rFonts w:asciiTheme="minorHAns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исполнения с подогревом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6D" w:rsidRPr="00BF2644" w:rsidRDefault="00BF2644" w:rsidP="00BF2644">
            <w:pPr>
              <w:pStyle w:val="aa"/>
              <w:ind w:firstLine="320"/>
              <w:rPr>
                <w:rFonts w:asciiTheme="minorHAnsi" w:hAnsiTheme="minorHAnsi" w:cs="Calibri"/>
                <w:sz w:val="22"/>
                <w:szCs w:val="22"/>
              </w:rPr>
            </w:pPr>
            <w:r w:rsidRPr="00BF2644"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34.5pt;height:15pt" o:ole="">
                  <v:imagedata r:id="rId8" o:title=""/>
                </v:shape>
                <w:control r:id="rId9" w:name="CheckBox43" w:shapeid="_x0000_i1047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8E704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E41D33">
              <w:rPr>
                <w:rFonts w:ascii="Calibri" w:hAnsi="Calibri" w:cs="Calibri"/>
                <w:b/>
              </w:rPr>
              <w:object w:dxaOrig="225" w:dyaOrig="225">
                <v:shape id="_x0000_i1073" type="#_x0000_t75" style="width:55.5pt;height:15pt" o:ole="">
                  <v:imagedata r:id="rId10" o:title=""/>
                </v:shape>
                <w:control r:id="rId11" w:name="CheckBox41112" w:shapeid="_x0000_i1073"/>
              </w:object>
            </w:r>
          </w:p>
        </w:tc>
      </w:tr>
      <w:tr w:rsidR="00367A6D" w:rsidTr="008E7042">
        <w:trPr>
          <w:trHeight w:hRule="exact" w:val="422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7A6D" w:rsidRPr="00BF2644" w:rsidRDefault="00367A6D" w:rsidP="0086773E">
            <w:pPr>
              <w:pStyle w:val="aa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Ввод системы в эксплуатацию</w:t>
            </w:r>
            <w:r w:rsidRPr="00BF2644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службой</w:t>
            </w:r>
            <w:r w:rsidRPr="00BF2644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изготовителя</w:t>
            </w:r>
            <w:r w:rsidRPr="00BF2644">
              <w:rPr>
                <w:rFonts w:asciiTheme="minorHAnsi" w:hAnsiTheme="minorHAnsi" w:cs="Calibri"/>
                <w:b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6D" w:rsidRPr="00BF2644" w:rsidRDefault="00BF2644" w:rsidP="00BF2644">
            <w:pPr>
              <w:pStyle w:val="aa"/>
              <w:ind w:firstLine="3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72" type="#_x0000_t75" style="width:42.75pt;height:18pt" o:ole="">
                  <v:imagedata r:id="rId12" o:title=""/>
                </v:shape>
                <w:control r:id="rId13" w:name="CheckBox4" w:shapeid="_x0000_i1072"/>
              </w:objec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="008E7042">
              <w:rPr>
                <w:rFonts w:asciiTheme="minorHAnsi" w:hAnsiTheme="minorHAnsi" w:cs="Calibri"/>
                <w:sz w:val="22"/>
                <w:szCs w:val="22"/>
              </w:rPr>
              <w:t xml:space="preserve">     </w:t>
            </w:r>
            <w:r w:rsidRPr="00BF2644">
              <w:rPr>
                <w:rFonts w:ascii="Calibri" w:hAnsi="Calibri" w:cs="Calibri"/>
              </w:rPr>
              <w:object w:dxaOrig="225" w:dyaOrig="225">
                <v:shape id="_x0000_i1053" type="#_x0000_t75" style="width:55.5pt;height:15pt" o:ole="">
                  <v:imagedata r:id="rId14" o:title=""/>
                </v:shape>
                <w:control r:id="rId15" w:name="CheckBox41" w:shapeid="_x0000_i1053"/>
              </w:object>
            </w:r>
          </w:p>
        </w:tc>
      </w:tr>
      <w:tr w:rsidR="00367A6D" w:rsidTr="008E7042">
        <w:trPr>
          <w:trHeight w:hRule="exact" w:val="554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BF2644" w:rsidRDefault="00367A6D" w:rsidP="00BF2644">
            <w:pPr>
              <w:pStyle w:val="aa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 xml:space="preserve">Программа "АРМ СТРУНА-МВИ" (сетевая, многопользовательская, с </w:t>
            </w:r>
          </w:p>
          <w:p w:rsidR="00367A6D" w:rsidRPr="00BF2644" w:rsidRDefault="00367A6D" w:rsidP="00BF2644">
            <w:pPr>
              <w:pStyle w:val="aa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оценкой расчёта массы)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6D" w:rsidRPr="00BF2644" w:rsidRDefault="00BF2644" w:rsidP="00BF2644">
            <w:pPr>
              <w:pStyle w:val="aa"/>
              <w:ind w:left="603" w:hanging="283"/>
              <w:rPr>
                <w:rFonts w:asciiTheme="minorHAnsi" w:hAnsiTheme="minorHAnsi" w:cs="Calibri"/>
                <w:sz w:val="22"/>
                <w:szCs w:val="22"/>
              </w:rPr>
            </w:pPr>
            <w:r w:rsidRPr="00BF2644">
              <w:rPr>
                <w:rFonts w:ascii="Calibri" w:hAnsi="Calibri" w:cs="Calibri"/>
              </w:rPr>
              <w:object w:dxaOrig="225" w:dyaOrig="225">
                <v:shape id="_x0000_i1055" type="#_x0000_t75" style="width:42.75pt;height:18pt" o:ole="">
                  <v:imagedata r:id="rId16" o:title=""/>
                </v:shape>
                <w:control r:id="rId17" w:name="CheckBox42" w:shapeid="_x0000_i1055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8E704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BF2644">
              <w:rPr>
                <w:rFonts w:ascii="Calibri" w:hAnsi="Calibri" w:cs="Calibri"/>
              </w:rPr>
              <w:object w:dxaOrig="225" w:dyaOrig="225">
                <v:shape id="_x0000_i1071" type="#_x0000_t75" style="width:55.5pt;height:15pt" o:ole="">
                  <v:imagedata r:id="rId18" o:title=""/>
                </v:shape>
                <w:control r:id="rId19" w:name="CheckBox411" w:shapeid="_x0000_i1071"/>
              </w:object>
            </w:r>
          </w:p>
        </w:tc>
      </w:tr>
      <w:tr w:rsidR="00367A6D" w:rsidTr="008E7042">
        <w:trPr>
          <w:trHeight w:hRule="exact" w:val="570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7A6D" w:rsidRPr="00BF2644" w:rsidRDefault="00367A6D" w:rsidP="00BF2644">
            <w:pPr>
              <w:pStyle w:val="aa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Программа "Сервер СТРУНА-МВИ" (входит в состав "АРМ СТРУНА-МВИ",</w:t>
            </w:r>
            <w:r w:rsidRPr="00BF2644">
              <w:rPr>
                <w:rFonts w:asciiTheme="minorHAns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 xml:space="preserve">функция </w:t>
            </w:r>
            <w:r w:rsidRPr="00BF2644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>ОРС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сервера)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6D" w:rsidRPr="00BF2644" w:rsidRDefault="00BF2644" w:rsidP="00BF2644">
            <w:pPr>
              <w:pStyle w:val="aa"/>
              <w:ind w:left="603" w:hanging="425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 w:rsidRPr="00BF2644">
              <w:rPr>
                <w:rFonts w:ascii="Calibri" w:hAnsi="Calibri" w:cs="Calibri"/>
              </w:rPr>
              <w:object w:dxaOrig="225" w:dyaOrig="225">
                <v:shape id="_x0000_i1059" type="#_x0000_t75" style="width:42.75pt;height:18pt" o:ole="">
                  <v:imagedata r:id="rId20" o:title=""/>
                </v:shape>
                <w:control r:id="rId21" w:name="CheckBox421" w:shapeid="_x0000_i1059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8E704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BF2644">
              <w:rPr>
                <w:rFonts w:ascii="Calibri" w:hAnsi="Calibri" w:cs="Calibri"/>
              </w:rPr>
              <w:object w:dxaOrig="225" w:dyaOrig="225">
                <v:shape id="_x0000_i1061" type="#_x0000_t75" style="width:55.5pt;height:15pt" o:ole="">
                  <v:imagedata r:id="rId22" o:title=""/>
                </v:shape>
                <w:control r:id="rId23" w:name="CheckBox4111" w:shapeid="_x0000_i1061"/>
              </w:object>
            </w:r>
          </w:p>
        </w:tc>
      </w:tr>
      <w:tr w:rsidR="00367A6D" w:rsidTr="0086773E">
        <w:trPr>
          <w:trHeight w:hRule="exact" w:val="620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7A6D" w:rsidRPr="00BF2644" w:rsidRDefault="00367A6D" w:rsidP="00BF2644">
            <w:pPr>
              <w:pStyle w:val="aa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Кабель до резервуаров МКЭШ</w:t>
            </w:r>
            <w:r w:rsidRPr="00BF2644">
              <w:rPr>
                <w:rFonts w:asciiTheme="minorHAnsi" w:hAnsiTheme="min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5 х</w:t>
            </w:r>
            <w:r w:rsidRPr="00BF2644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BF2644">
              <w:rPr>
                <w:rFonts w:asciiTheme="minorHAnsi" w:hAnsiTheme="minorHAnsi" w:cs="Calibri"/>
                <w:b/>
                <w:sz w:val="22"/>
                <w:szCs w:val="22"/>
              </w:rPr>
              <w:t>0,35, метров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6D" w:rsidRPr="00BF2644" w:rsidRDefault="0086773E" w:rsidP="0086773E">
            <w:pPr>
              <w:pStyle w:val="aa"/>
              <w:ind w:hanging="42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t xml:space="preserve">   </w:t>
            </w:r>
            <w:r w:rsidRPr="0007002F">
              <w:rPr>
                <w:b/>
              </w:rPr>
              <w:object w:dxaOrig="225" w:dyaOrig="225">
                <v:shape id="_x0000_i1074" type="#_x0000_t75" style="width:66.75pt;height:18pt" o:ole="">
                  <v:imagedata r:id="rId24" o:title=""/>
                </v:shape>
                <w:control r:id="rId25" w:name="TextBox1" w:shapeid="_x0000_i1074"/>
              </w:object>
            </w:r>
            <w:r>
              <w:t xml:space="preserve">   </w:t>
            </w:r>
            <w:r w:rsidR="00E41D33" w:rsidRPr="0086773E">
              <w:rPr>
                <w:rFonts w:asciiTheme="minorHAnsi" w:hAnsiTheme="minorHAnsi" w:cs="Calibri"/>
                <w:b/>
                <w:iCs/>
                <w:color w:val="000000" w:themeColor="text1"/>
                <w:sz w:val="22"/>
                <w:szCs w:val="22"/>
              </w:rPr>
              <w:t>метров</w:t>
            </w:r>
          </w:p>
        </w:tc>
      </w:tr>
      <w:tr w:rsidR="00367A6D" w:rsidRPr="00707564" w:rsidTr="008E7042">
        <w:trPr>
          <w:trHeight w:hRule="exact" w:val="547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7A6D" w:rsidRPr="00707564" w:rsidRDefault="00367A6D" w:rsidP="00BF2644">
            <w:pPr>
              <w:pStyle w:val="aa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7564">
              <w:rPr>
                <w:rFonts w:asciiTheme="minorHAnsi" w:hAnsiTheme="minorHAnsi" w:cs="Calibri"/>
                <w:b/>
                <w:sz w:val="22"/>
                <w:szCs w:val="22"/>
              </w:rPr>
              <w:t>ЭД</w:t>
            </w:r>
            <w:r w:rsidRPr="00707564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707564">
              <w:rPr>
                <w:rFonts w:asciiTheme="minorHAnsi" w:hAnsiTheme="minorHAnsi" w:cs="Calibri"/>
                <w:b/>
                <w:sz w:val="22"/>
                <w:szCs w:val="22"/>
              </w:rPr>
              <w:t>на бумажном носителе по запросу</w:t>
            </w:r>
            <w:r w:rsidRPr="00707564">
              <w:rPr>
                <w:rFonts w:asciiTheme="minorHAnsi" w:hAnsiTheme="min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707564">
              <w:rPr>
                <w:rFonts w:asciiTheme="minorHAnsi" w:hAnsiTheme="minorHAnsi" w:cs="Calibri"/>
                <w:b/>
                <w:sz w:val="22"/>
                <w:szCs w:val="22"/>
              </w:rPr>
              <w:t xml:space="preserve">(ЭД на CD </w:t>
            </w:r>
            <w:r w:rsidRPr="00707564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 xml:space="preserve">входит </w:t>
            </w:r>
            <w:r w:rsidRPr="00707564">
              <w:rPr>
                <w:rFonts w:asciiTheme="minorHAnsi" w:hAnsiTheme="minorHAnsi" w:cs="Calibri"/>
                <w:b/>
                <w:sz w:val="22"/>
                <w:szCs w:val="22"/>
              </w:rPr>
              <w:t>в комплект поставки)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6D" w:rsidRPr="00707564" w:rsidRDefault="00BF2644" w:rsidP="00BF2644">
            <w:pPr>
              <w:pStyle w:val="aa"/>
              <w:ind w:left="1170" w:hanging="992"/>
              <w:rPr>
                <w:rFonts w:asciiTheme="minorHAnsi" w:hAnsiTheme="minorHAnsi" w:cs="Calibri"/>
                <w:sz w:val="22"/>
                <w:szCs w:val="22"/>
              </w:rPr>
            </w:pPr>
            <w:r w:rsidRPr="00707564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 w:rsidRPr="00707564">
              <w:rPr>
                <w:rFonts w:ascii="Calibri" w:hAnsi="Calibri" w:cs="Calibri"/>
                <w:sz w:val="22"/>
                <w:szCs w:val="22"/>
              </w:rPr>
              <w:object w:dxaOrig="225" w:dyaOrig="225">
                <v:shape id="_x0000_i1065" type="#_x0000_t75" style="width:42.75pt;height:18pt" o:ole="">
                  <v:imagedata r:id="rId26" o:title=""/>
                </v:shape>
                <w:control r:id="rId27" w:name="CheckBox4211" w:shapeid="_x0000_i1065"/>
              </w:object>
            </w:r>
            <w:r w:rsidR="00367A6D" w:rsidRPr="00707564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 w:rsidRPr="007075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E7042" w:rsidRPr="00707564">
              <w:rPr>
                <w:rFonts w:asciiTheme="minorHAnsi" w:hAnsiTheme="minorHAnsi" w:cs="Calibri"/>
                <w:sz w:val="22"/>
                <w:szCs w:val="22"/>
              </w:rPr>
              <w:t xml:space="preserve">     </w:t>
            </w:r>
            <w:r w:rsidRPr="00707564">
              <w:rPr>
                <w:rFonts w:ascii="Calibri" w:hAnsi="Calibri" w:cs="Calibri"/>
                <w:sz w:val="22"/>
                <w:szCs w:val="22"/>
              </w:rPr>
              <w:object w:dxaOrig="225" w:dyaOrig="225">
                <v:shape id="_x0000_i1067" type="#_x0000_t75" style="width:55.5pt;height:15pt" o:ole="">
                  <v:imagedata r:id="rId28" o:title=""/>
                </v:shape>
                <w:control r:id="rId29" w:name="CheckBox41111" w:shapeid="_x0000_i1067"/>
              </w:object>
            </w:r>
            <w:r w:rsidR="00367A6D" w:rsidRPr="00707564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</w:tc>
      </w:tr>
    </w:tbl>
    <w:p w:rsidR="00367A6D" w:rsidRPr="00707564" w:rsidRDefault="00367A6D" w:rsidP="00707564">
      <w:pPr>
        <w:pStyle w:val="aa"/>
        <w:numPr>
          <w:ilvl w:val="0"/>
          <w:numId w:val="3"/>
        </w:numPr>
        <w:ind w:left="142" w:firstLine="0"/>
        <w:rPr>
          <w:rFonts w:ascii="Calibri" w:hAnsi="Calibri" w:cs="Calibri"/>
          <w:b/>
          <w:bCs/>
          <w:sz w:val="22"/>
          <w:szCs w:val="22"/>
        </w:rPr>
      </w:pPr>
      <w:r w:rsidRPr="00707564">
        <w:rPr>
          <w:rFonts w:ascii="Calibri" w:hAnsi="Calibri" w:cs="Calibri"/>
          <w:b/>
          <w:sz w:val="22"/>
          <w:szCs w:val="22"/>
        </w:rPr>
        <w:t xml:space="preserve">ПЕРВИЧНЫЕ ПРЕОБРАЗОВАТЕЛИ ПАРАМЕТРОВ (ППП) для нефтепродуктов, СУГ, АПЖ 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660"/>
        <w:gridCol w:w="658"/>
        <w:gridCol w:w="660"/>
        <w:gridCol w:w="660"/>
        <w:gridCol w:w="658"/>
        <w:gridCol w:w="660"/>
        <w:gridCol w:w="660"/>
        <w:gridCol w:w="660"/>
      </w:tblGrid>
      <w:tr w:rsidR="00367A6D" w:rsidTr="00707564">
        <w:trPr>
          <w:trHeight w:hRule="exact" w:val="288"/>
        </w:trPr>
        <w:tc>
          <w:tcPr>
            <w:tcW w:w="4649" w:type="dxa"/>
            <w:shd w:val="clear" w:color="auto" w:fill="BDD6EE" w:themeFill="accent1" w:themeFillTint="66"/>
            <w:vAlign w:val="center"/>
          </w:tcPr>
          <w:p w:rsidR="00367A6D" w:rsidRDefault="00367A6D"/>
        </w:tc>
        <w:tc>
          <w:tcPr>
            <w:tcW w:w="660" w:type="dxa"/>
            <w:shd w:val="clear" w:color="auto" w:fill="D0CECE" w:themeFill="background2" w:themeFillShade="E6"/>
            <w:vAlign w:val="center"/>
          </w:tcPr>
          <w:p w:rsidR="00367A6D" w:rsidRPr="00707564" w:rsidRDefault="00367A6D">
            <w:pPr>
              <w:pStyle w:val="TableParagraph"/>
              <w:kinsoku w:val="0"/>
              <w:overflowPunct w:val="0"/>
              <w:spacing w:before="27"/>
              <w:ind w:left="-1"/>
            </w:pP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707564">
              <w:rPr>
                <w:rFonts w:ascii="Calibri" w:hAnsi="Calibri" w:cs="Calibri"/>
                <w:b/>
                <w:bCs/>
                <w:spacing w:val="-19"/>
                <w:sz w:val="18"/>
                <w:szCs w:val="18"/>
              </w:rPr>
              <w:t xml:space="preserve"> </w:t>
            </w: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 </w:t>
            </w:r>
            <w:r w:rsidRPr="00707564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ре</w:t>
            </w: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з. </w:t>
            </w:r>
          </w:p>
        </w:tc>
        <w:tc>
          <w:tcPr>
            <w:tcW w:w="658" w:type="dxa"/>
            <w:shd w:val="clear" w:color="auto" w:fill="D0CECE" w:themeFill="background2" w:themeFillShade="E6"/>
            <w:vAlign w:val="center"/>
          </w:tcPr>
          <w:p w:rsidR="00367A6D" w:rsidRPr="00707564" w:rsidRDefault="00367A6D">
            <w:pPr>
              <w:pStyle w:val="TableParagraph"/>
              <w:kinsoku w:val="0"/>
              <w:overflowPunct w:val="0"/>
              <w:spacing w:before="27"/>
              <w:ind w:left="99"/>
            </w:pP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 </w:t>
            </w:r>
            <w:r w:rsidRPr="00707564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ре</w:t>
            </w: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з. </w:t>
            </w:r>
          </w:p>
        </w:tc>
        <w:tc>
          <w:tcPr>
            <w:tcW w:w="660" w:type="dxa"/>
            <w:shd w:val="clear" w:color="auto" w:fill="D0CECE" w:themeFill="background2" w:themeFillShade="E6"/>
            <w:vAlign w:val="center"/>
          </w:tcPr>
          <w:p w:rsidR="00367A6D" w:rsidRPr="00707564" w:rsidRDefault="00367A6D">
            <w:pPr>
              <w:pStyle w:val="TableParagraph"/>
              <w:kinsoku w:val="0"/>
              <w:overflowPunct w:val="0"/>
              <w:spacing w:before="27"/>
              <w:ind w:left="102"/>
            </w:pP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 </w:t>
            </w:r>
            <w:r w:rsidRPr="00707564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ре</w:t>
            </w: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з. </w:t>
            </w:r>
          </w:p>
        </w:tc>
        <w:tc>
          <w:tcPr>
            <w:tcW w:w="660" w:type="dxa"/>
            <w:shd w:val="clear" w:color="auto" w:fill="D0CECE" w:themeFill="background2" w:themeFillShade="E6"/>
            <w:vAlign w:val="center"/>
          </w:tcPr>
          <w:p w:rsidR="00367A6D" w:rsidRPr="00707564" w:rsidRDefault="00367A6D">
            <w:pPr>
              <w:pStyle w:val="TableParagraph"/>
              <w:kinsoku w:val="0"/>
              <w:overflowPunct w:val="0"/>
              <w:spacing w:before="27"/>
              <w:ind w:left="99"/>
            </w:pP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 </w:t>
            </w:r>
            <w:r w:rsidRPr="00707564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ре</w:t>
            </w: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з. </w:t>
            </w:r>
          </w:p>
        </w:tc>
        <w:tc>
          <w:tcPr>
            <w:tcW w:w="658" w:type="dxa"/>
            <w:shd w:val="clear" w:color="auto" w:fill="D0CECE" w:themeFill="background2" w:themeFillShade="E6"/>
            <w:vAlign w:val="center"/>
          </w:tcPr>
          <w:p w:rsidR="00367A6D" w:rsidRPr="00707564" w:rsidRDefault="00367A6D">
            <w:pPr>
              <w:pStyle w:val="TableParagraph"/>
              <w:kinsoku w:val="0"/>
              <w:overflowPunct w:val="0"/>
              <w:spacing w:before="27"/>
              <w:ind w:left="99"/>
            </w:pP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5 </w:t>
            </w:r>
            <w:r w:rsidRPr="00707564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ре</w:t>
            </w: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з. </w:t>
            </w:r>
          </w:p>
        </w:tc>
        <w:tc>
          <w:tcPr>
            <w:tcW w:w="660" w:type="dxa"/>
            <w:shd w:val="clear" w:color="auto" w:fill="D0CECE" w:themeFill="background2" w:themeFillShade="E6"/>
            <w:vAlign w:val="center"/>
          </w:tcPr>
          <w:p w:rsidR="00367A6D" w:rsidRPr="00707564" w:rsidRDefault="00367A6D">
            <w:pPr>
              <w:pStyle w:val="TableParagraph"/>
              <w:kinsoku w:val="0"/>
              <w:overflowPunct w:val="0"/>
              <w:spacing w:before="27"/>
              <w:ind w:left="102"/>
            </w:pP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6 </w:t>
            </w:r>
            <w:r w:rsidRPr="00707564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ре</w:t>
            </w: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з. </w:t>
            </w:r>
          </w:p>
        </w:tc>
        <w:tc>
          <w:tcPr>
            <w:tcW w:w="660" w:type="dxa"/>
            <w:shd w:val="clear" w:color="auto" w:fill="D0CECE" w:themeFill="background2" w:themeFillShade="E6"/>
            <w:vAlign w:val="center"/>
          </w:tcPr>
          <w:p w:rsidR="00367A6D" w:rsidRPr="00707564" w:rsidRDefault="00367A6D">
            <w:pPr>
              <w:pStyle w:val="TableParagraph"/>
              <w:kinsoku w:val="0"/>
              <w:overflowPunct w:val="0"/>
              <w:spacing w:before="27"/>
              <w:ind w:left="102"/>
            </w:pP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7 </w:t>
            </w:r>
            <w:r w:rsidRPr="00707564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ре</w:t>
            </w: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з. </w:t>
            </w:r>
          </w:p>
        </w:tc>
        <w:tc>
          <w:tcPr>
            <w:tcW w:w="660" w:type="dxa"/>
            <w:shd w:val="clear" w:color="auto" w:fill="D0CECE" w:themeFill="background2" w:themeFillShade="E6"/>
            <w:vAlign w:val="center"/>
          </w:tcPr>
          <w:p w:rsidR="00367A6D" w:rsidRPr="00707564" w:rsidRDefault="00367A6D">
            <w:pPr>
              <w:pStyle w:val="TableParagraph"/>
              <w:kinsoku w:val="0"/>
              <w:overflowPunct w:val="0"/>
              <w:spacing w:before="27"/>
              <w:ind w:left="99"/>
            </w:pP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8 </w:t>
            </w:r>
            <w:r w:rsidRPr="00707564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ре</w:t>
            </w:r>
            <w:r w:rsidRPr="007075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з. </w:t>
            </w:r>
          </w:p>
        </w:tc>
      </w:tr>
      <w:tr w:rsidR="00367A6D" w:rsidTr="00707564">
        <w:trPr>
          <w:trHeight w:hRule="exact" w:val="367"/>
        </w:trPr>
        <w:tc>
          <w:tcPr>
            <w:tcW w:w="4649" w:type="dxa"/>
            <w:shd w:val="clear" w:color="auto" w:fill="BDD6EE" w:themeFill="accent1" w:themeFillTint="66"/>
            <w:vAlign w:val="center"/>
          </w:tcPr>
          <w:p w:rsidR="00367A6D" w:rsidRPr="00A47E19" w:rsidRDefault="00367A6D">
            <w:pPr>
              <w:pStyle w:val="TableParagraph"/>
              <w:kinsoku w:val="0"/>
              <w:overflowPunct w:val="0"/>
              <w:spacing w:line="214" w:lineRule="exact"/>
              <w:ind w:left="28"/>
              <w:rPr>
                <w:sz w:val="22"/>
                <w:szCs w:val="22"/>
              </w:rPr>
            </w:pPr>
            <w:r w:rsidRPr="00A47E19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ППП </w:t>
            </w:r>
            <w:r w:rsidRPr="00A47E19">
              <w:rPr>
                <w:rFonts w:ascii="Calibri" w:hAnsi="Calibri" w:cs="Calibri"/>
                <w:sz w:val="22"/>
                <w:szCs w:val="22"/>
              </w:rPr>
              <w:t xml:space="preserve">с </w:t>
            </w:r>
            <w:r w:rsidRPr="00A47E19">
              <w:rPr>
                <w:rFonts w:ascii="Calibri" w:hAnsi="Calibri" w:cs="Calibri"/>
                <w:spacing w:val="-1"/>
                <w:sz w:val="22"/>
                <w:szCs w:val="22"/>
              </w:rPr>
              <w:t>плотномером</w:t>
            </w:r>
            <w:r w:rsidRPr="00A47E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47E19">
              <w:rPr>
                <w:rFonts w:ascii="Calibri" w:hAnsi="Calibri" w:cs="Calibri"/>
                <w:spacing w:val="-1"/>
                <w:sz w:val="22"/>
                <w:szCs w:val="22"/>
              </w:rPr>
              <w:t>«поверхностный»</w:t>
            </w:r>
          </w:p>
        </w:tc>
        <w:tc>
          <w:tcPr>
            <w:tcW w:w="660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4" w:lineRule="exact"/>
              <w:ind w:left="196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58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4" w:lineRule="exact"/>
              <w:ind w:left="214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60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4" w:lineRule="exact"/>
              <w:ind w:left="198" w:right="198"/>
              <w:jc w:val="center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60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4" w:lineRule="exact"/>
              <w:ind w:left="214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58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4" w:lineRule="exact"/>
              <w:ind w:left="214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60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4" w:lineRule="exact"/>
              <w:ind w:left="198" w:right="198"/>
              <w:jc w:val="center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60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4" w:lineRule="exact"/>
              <w:ind w:left="198" w:right="198"/>
              <w:jc w:val="center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60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4" w:lineRule="exact"/>
              <w:ind w:left="215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</w:tr>
      <w:tr w:rsidR="00367A6D" w:rsidTr="00707564">
        <w:trPr>
          <w:trHeight w:hRule="exact" w:val="556"/>
        </w:trPr>
        <w:tc>
          <w:tcPr>
            <w:tcW w:w="4649" w:type="dxa"/>
            <w:shd w:val="clear" w:color="auto" w:fill="BDD6EE" w:themeFill="accent1" w:themeFillTint="66"/>
            <w:vAlign w:val="center"/>
          </w:tcPr>
          <w:p w:rsidR="00367A6D" w:rsidRPr="00A47E19" w:rsidRDefault="00367A6D">
            <w:pPr>
              <w:pStyle w:val="TableParagraph"/>
              <w:kinsoku w:val="0"/>
              <w:overflowPunct w:val="0"/>
              <w:spacing w:line="216" w:lineRule="exact"/>
              <w:ind w:left="28"/>
              <w:rPr>
                <w:sz w:val="22"/>
                <w:szCs w:val="22"/>
              </w:rPr>
            </w:pPr>
            <w:r w:rsidRPr="00A47E19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Количество</w:t>
            </w:r>
            <w:r w:rsidRPr="00A47E19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47E19">
              <w:rPr>
                <w:rFonts w:ascii="Calibri" w:hAnsi="Calibri" w:cs="Calibri"/>
                <w:b/>
                <w:bCs/>
                <w:sz w:val="22"/>
                <w:szCs w:val="22"/>
              </w:rPr>
              <w:t>ППП</w:t>
            </w:r>
            <w:r w:rsidRPr="00A47E19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47E19">
              <w:rPr>
                <w:rFonts w:ascii="Calibri" w:hAnsi="Calibri" w:cs="Calibri"/>
                <w:sz w:val="22"/>
                <w:szCs w:val="22"/>
              </w:rPr>
              <w:t xml:space="preserve">с </w:t>
            </w:r>
            <w:r w:rsidRPr="00A47E19">
              <w:rPr>
                <w:rFonts w:ascii="Calibri" w:hAnsi="Calibri" w:cs="Calibri"/>
                <w:spacing w:val="-1"/>
                <w:sz w:val="22"/>
                <w:szCs w:val="22"/>
              </w:rPr>
              <w:t>плотномером</w:t>
            </w:r>
            <w:r w:rsidRPr="00A47E19">
              <w:rPr>
                <w:rFonts w:ascii="Calibri" w:hAnsi="Calibri" w:cs="Calibri"/>
                <w:sz w:val="22"/>
                <w:szCs w:val="22"/>
              </w:rPr>
              <w:t xml:space="preserve"> «погружной», </w:t>
            </w:r>
            <w:r w:rsidRPr="00A47E19">
              <w:rPr>
                <w:rFonts w:ascii="Calibri" w:hAnsi="Calibri" w:cs="Calibri"/>
                <w:spacing w:val="-1"/>
                <w:sz w:val="22"/>
                <w:szCs w:val="22"/>
              </w:rPr>
              <w:t>шт.</w:t>
            </w: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58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58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</w:tr>
      <w:tr w:rsidR="00367A6D" w:rsidTr="00707564">
        <w:trPr>
          <w:trHeight w:hRule="exact" w:val="276"/>
        </w:trPr>
        <w:tc>
          <w:tcPr>
            <w:tcW w:w="4649" w:type="dxa"/>
            <w:shd w:val="clear" w:color="auto" w:fill="BDD6EE" w:themeFill="accent1" w:themeFillTint="66"/>
            <w:vAlign w:val="center"/>
          </w:tcPr>
          <w:p w:rsidR="00367A6D" w:rsidRPr="00A47E19" w:rsidRDefault="00367A6D">
            <w:pPr>
              <w:pStyle w:val="TableParagraph"/>
              <w:kinsoku w:val="0"/>
              <w:overflowPunct w:val="0"/>
              <w:spacing w:line="216" w:lineRule="exact"/>
              <w:ind w:left="28"/>
              <w:rPr>
                <w:sz w:val="22"/>
                <w:szCs w:val="22"/>
              </w:rPr>
            </w:pPr>
            <w:r w:rsidRPr="00A47E19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ППП </w:t>
            </w:r>
            <w:r w:rsidRPr="00A47E19">
              <w:rPr>
                <w:rFonts w:ascii="Calibri" w:hAnsi="Calibri" w:cs="Calibri"/>
                <w:spacing w:val="-1"/>
                <w:sz w:val="22"/>
                <w:szCs w:val="22"/>
              </w:rPr>
              <w:t>без</w:t>
            </w:r>
            <w:r w:rsidRPr="00A47E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47E19">
              <w:rPr>
                <w:rFonts w:ascii="Calibri" w:hAnsi="Calibri" w:cs="Calibri"/>
                <w:spacing w:val="-1"/>
                <w:sz w:val="22"/>
                <w:szCs w:val="22"/>
              </w:rPr>
              <w:t>плотномера</w:t>
            </w:r>
          </w:p>
        </w:tc>
        <w:tc>
          <w:tcPr>
            <w:tcW w:w="660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6" w:lineRule="exact"/>
              <w:ind w:left="196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58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6" w:lineRule="exact"/>
              <w:ind w:left="214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60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6" w:lineRule="exact"/>
              <w:ind w:left="198" w:right="198"/>
              <w:jc w:val="center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60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6" w:lineRule="exact"/>
              <w:ind w:left="214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58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6" w:lineRule="exact"/>
              <w:ind w:left="214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60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6" w:lineRule="exact"/>
              <w:ind w:left="198" w:right="198"/>
              <w:jc w:val="center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60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6" w:lineRule="exact"/>
              <w:ind w:left="198" w:right="198"/>
              <w:jc w:val="center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  <w:tc>
          <w:tcPr>
            <w:tcW w:w="660" w:type="dxa"/>
            <w:vAlign w:val="center"/>
          </w:tcPr>
          <w:p w:rsidR="00367A6D" w:rsidRDefault="00367A6D">
            <w:pPr>
              <w:pStyle w:val="TableParagraph"/>
              <w:kinsoku w:val="0"/>
              <w:overflowPunct w:val="0"/>
              <w:spacing w:line="216" w:lineRule="exact"/>
              <w:ind w:left="215"/>
            </w:pPr>
            <w:r>
              <w:rPr>
                <w:rFonts w:ascii="Calibri" w:hAnsi="Calibri" w:cs="Calibri"/>
                <w:i/>
                <w:iCs/>
                <w:color w:val="767070"/>
                <w:spacing w:val="-1"/>
                <w:sz w:val="18"/>
                <w:szCs w:val="18"/>
              </w:rPr>
              <w:t>+/-</w:t>
            </w:r>
          </w:p>
        </w:tc>
      </w:tr>
      <w:tr w:rsidR="00367A6D" w:rsidTr="00707564">
        <w:trPr>
          <w:trHeight w:hRule="exact" w:val="294"/>
        </w:trPr>
        <w:tc>
          <w:tcPr>
            <w:tcW w:w="4649" w:type="dxa"/>
            <w:shd w:val="clear" w:color="auto" w:fill="BDD6EE" w:themeFill="accent1" w:themeFillTint="66"/>
            <w:vAlign w:val="center"/>
          </w:tcPr>
          <w:p w:rsidR="00367A6D" w:rsidRPr="00A47E19" w:rsidRDefault="00367A6D">
            <w:pPr>
              <w:pStyle w:val="TableParagraph"/>
              <w:kinsoku w:val="0"/>
              <w:overflowPunct w:val="0"/>
              <w:spacing w:line="214" w:lineRule="exact"/>
              <w:ind w:left="28"/>
              <w:rPr>
                <w:sz w:val="22"/>
                <w:szCs w:val="22"/>
              </w:rPr>
            </w:pPr>
            <w:r w:rsidRPr="00A47E19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Высота</w:t>
            </w:r>
            <w:r w:rsidRPr="00A47E19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47E19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Pr="00A47E19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47E19">
              <w:rPr>
                <w:rFonts w:ascii="Calibri" w:hAnsi="Calibri" w:cs="Calibri"/>
                <w:b/>
                <w:bCs/>
                <w:sz w:val="22"/>
                <w:szCs w:val="22"/>
              </w:rPr>
              <w:t>1,</w:t>
            </w:r>
            <w:r w:rsidRPr="00A47E19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47E19">
              <w:rPr>
                <w:rFonts w:ascii="Calibri" w:hAnsi="Calibri" w:cs="Calibri"/>
                <w:sz w:val="22"/>
                <w:szCs w:val="22"/>
              </w:rPr>
              <w:t>мм</w:t>
            </w: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58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58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</w:tr>
      <w:tr w:rsidR="00367A6D" w:rsidTr="00707564">
        <w:trPr>
          <w:trHeight w:hRule="exact" w:val="286"/>
        </w:trPr>
        <w:tc>
          <w:tcPr>
            <w:tcW w:w="4649" w:type="dxa"/>
            <w:shd w:val="clear" w:color="auto" w:fill="BDD6EE" w:themeFill="accent1" w:themeFillTint="66"/>
            <w:vAlign w:val="center"/>
          </w:tcPr>
          <w:p w:rsidR="00367A6D" w:rsidRPr="00A47E19" w:rsidRDefault="00367A6D">
            <w:pPr>
              <w:pStyle w:val="TableParagraph"/>
              <w:kinsoku w:val="0"/>
              <w:overflowPunct w:val="0"/>
              <w:spacing w:line="216" w:lineRule="exact"/>
              <w:ind w:left="28"/>
              <w:rPr>
                <w:sz w:val="22"/>
                <w:szCs w:val="22"/>
              </w:rPr>
            </w:pPr>
            <w:r w:rsidRPr="00A47E19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Высота</w:t>
            </w:r>
            <w:r w:rsidRPr="00A47E19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47E19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Pr="00A47E19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47E19">
              <w:rPr>
                <w:rFonts w:ascii="Calibri" w:hAnsi="Calibri" w:cs="Calibri"/>
                <w:b/>
                <w:bCs/>
                <w:sz w:val="22"/>
                <w:szCs w:val="22"/>
              </w:rPr>
              <w:t>2,</w:t>
            </w:r>
            <w:r w:rsidRPr="00A47E19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47E19">
              <w:rPr>
                <w:rFonts w:ascii="Calibri" w:hAnsi="Calibri" w:cs="Calibri"/>
                <w:sz w:val="22"/>
                <w:szCs w:val="22"/>
              </w:rPr>
              <w:t>мм</w:t>
            </w: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58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58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</w:tr>
      <w:tr w:rsidR="00367A6D" w:rsidTr="00707564">
        <w:trPr>
          <w:trHeight w:hRule="exact" w:val="277"/>
        </w:trPr>
        <w:tc>
          <w:tcPr>
            <w:tcW w:w="4649" w:type="dxa"/>
            <w:shd w:val="clear" w:color="auto" w:fill="BDD6EE" w:themeFill="accent1" w:themeFillTint="66"/>
            <w:vAlign w:val="center"/>
          </w:tcPr>
          <w:p w:rsidR="00367A6D" w:rsidRPr="00A47E19" w:rsidRDefault="00367A6D">
            <w:pPr>
              <w:pStyle w:val="TableParagraph"/>
              <w:kinsoku w:val="0"/>
              <w:overflowPunct w:val="0"/>
              <w:spacing w:line="214" w:lineRule="exact"/>
              <w:ind w:left="28"/>
              <w:rPr>
                <w:sz w:val="22"/>
                <w:szCs w:val="22"/>
              </w:rPr>
            </w:pPr>
            <w:r w:rsidRPr="00A47E19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Высота</w:t>
            </w:r>
            <w:r w:rsidRPr="00A47E19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47E19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Pr="00A47E19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47E19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3</w:t>
            </w:r>
            <w:r w:rsidRPr="00A47E19">
              <w:rPr>
                <w:rFonts w:ascii="Calibri" w:hAnsi="Calibri" w:cs="Calibri"/>
                <w:spacing w:val="-1"/>
                <w:sz w:val="22"/>
                <w:szCs w:val="22"/>
              </w:rPr>
              <w:t xml:space="preserve">, </w:t>
            </w:r>
            <w:r w:rsidRPr="00A47E19">
              <w:rPr>
                <w:rFonts w:ascii="Calibri" w:hAnsi="Calibri" w:cs="Calibri"/>
                <w:sz w:val="22"/>
                <w:szCs w:val="22"/>
              </w:rPr>
              <w:t>мм</w:t>
            </w: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58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58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</w:tr>
      <w:tr w:rsidR="00367A6D" w:rsidTr="00707564">
        <w:trPr>
          <w:trHeight w:hRule="exact" w:val="280"/>
        </w:trPr>
        <w:tc>
          <w:tcPr>
            <w:tcW w:w="4649" w:type="dxa"/>
            <w:shd w:val="clear" w:color="auto" w:fill="BDD6EE" w:themeFill="accent1" w:themeFillTint="66"/>
            <w:vAlign w:val="center"/>
          </w:tcPr>
          <w:p w:rsidR="00367A6D" w:rsidRPr="00A47E19" w:rsidRDefault="00707564">
            <w:pPr>
              <w:pStyle w:val="TableParagraph"/>
              <w:kinsoku w:val="0"/>
              <w:overflowPunct w:val="0"/>
              <w:spacing w:line="216" w:lineRule="exact"/>
              <w:ind w:left="28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Вид топлива</w:t>
            </w:r>
            <w:r w:rsidR="00367A6D" w:rsidRPr="00A47E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67A6D" w:rsidRPr="00A47E19">
              <w:rPr>
                <w:rFonts w:ascii="Calibri" w:hAnsi="Calibri" w:cs="Calibri"/>
                <w:spacing w:val="-1"/>
                <w:sz w:val="22"/>
                <w:szCs w:val="22"/>
              </w:rPr>
              <w:t>(ДТ,</w:t>
            </w:r>
            <w:r w:rsidR="00367A6D" w:rsidRPr="00A47E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="00367A6D" w:rsidRPr="00A47E19">
              <w:rPr>
                <w:rFonts w:ascii="Calibri" w:hAnsi="Calibri" w:cs="Calibri"/>
                <w:spacing w:val="-1"/>
                <w:sz w:val="22"/>
                <w:szCs w:val="22"/>
              </w:rPr>
              <w:t>АИ,</w:t>
            </w:r>
            <w:r w:rsidR="00367A6D" w:rsidRPr="00A47E19">
              <w:rPr>
                <w:rFonts w:ascii="Calibri" w:hAnsi="Calibri" w:cs="Calibri"/>
                <w:sz w:val="22"/>
                <w:szCs w:val="22"/>
              </w:rPr>
              <w:t xml:space="preserve"> СУГ, и</w:t>
            </w:r>
            <w:r w:rsidR="00367A6D" w:rsidRPr="00A47E19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367A6D" w:rsidRPr="00A47E19">
              <w:rPr>
                <w:rFonts w:ascii="Calibri" w:hAnsi="Calibri" w:cs="Calibri"/>
                <w:spacing w:val="-1"/>
                <w:sz w:val="22"/>
                <w:szCs w:val="22"/>
              </w:rPr>
              <w:t>т.д.)</w:t>
            </w: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58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58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  <w:tc>
          <w:tcPr>
            <w:tcW w:w="660" w:type="dxa"/>
            <w:vAlign w:val="center"/>
          </w:tcPr>
          <w:p w:rsidR="00367A6D" w:rsidRDefault="00367A6D" w:rsidP="00707564">
            <w:pPr>
              <w:jc w:val="center"/>
            </w:pPr>
          </w:p>
        </w:tc>
      </w:tr>
    </w:tbl>
    <w:p w:rsidR="00367A6D" w:rsidRDefault="00367A6D">
      <w:pPr>
        <w:kinsoku w:val="0"/>
        <w:overflowPunct w:val="0"/>
        <w:spacing w:before="2" w:line="80" w:lineRule="exact"/>
        <w:rPr>
          <w:sz w:val="8"/>
          <w:szCs w:val="8"/>
        </w:rPr>
      </w:pPr>
    </w:p>
    <w:p w:rsidR="00367A6D" w:rsidRPr="00F65A04" w:rsidRDefault="00F65A04" w:rsidP="00286ECE">
      <w:pPr>
        <w:pStyle w:val="1"/>
        <w:kinsoku w:val="0"/>
        <w:overflowPunct w:val="0"/>
        <w:spacing w:before="63"/>
        <w:ind w:left="567" w:firstLine="2977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noProof/>
        </w:rPr>
        <w:drawing>
          <wp:anchor distT="0" distB="0" distL="114300" distR="114300" simplePos="0" relativeHeight="251659264" behindDoc="1" locked="0" layoutInCell="1" allowOverlap="1" wp14:anchorId="2076A1EF" wp14:editId="022F0679">
            <wp:simplePos x="0" y="0"/>
            <wp:positionH relativeFrom="column">
              <wp:posOffset>101600</wp:posOffset>
            </wp:positionH>
            <wp:positionV relativeFrom="paragraph">
              <wp:posOffset>52704</wp:posOffset>
            </wp:positionV>
            <wp:extent cx="2132391" cy="1609725"/>
            <wp:effectExtent l="0" t="0" r="127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42" cy="162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F7" w:rsidRPr="00A47E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2D48D94" wp14:editId="5F486E89">
                <wp:simplePos x="0" y="0"/>
                <wp:positionH relativeFrom="page">
                  <wp:posOffset>5650865</wp:posOffset>
                </wp:positionH>
                <wp:positionV relativeFrom="paragraph">
                  <wp:posOffset>-28575</wp:posOffset>
                </wp:positionV>
                <wp:extent cx="1384300" cy="1117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02F" w:rsidRDefault="0007002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60" w:lineRule="atLeast"/>
                            </w:pPr>
                          </w:p>
                          <w:p w:rsidR="0007002F" w:rsidRDefault="000700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48D94" id="Rectangle 2" o:spid="_x0000_s1026" style="position:absolute;left:0;text-align:left;margin-left:444.95pt;margin-top:-2.25pt;width:109pt;height:8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" o:allowincell="f" filled="f" stroked="f">
                <v:textbox inset="0,0,0,0">
                  <w:txbxContent>
                    <w:p w:rsidR="0007002F" w:rsidRDefault="0007002F">
                      <w:pPr>
                        <w:widowControl/>
                        <w:autoSpaceDE/>
                        <w:autoSpaceDN/>
                        <w:adjustRightInd/>
                        <w:spacing w:line="1760" w:lineRule="atLeast"/>
                      </w:pPr>
                    </w:p>
                    <w:p w:rsidR="0007002F" w:rsidRDefault="0007002F"/>
                  </w:txbxContent>
                </v:textbox>
                <w10:wrap anchorx="page"/>
              </v:rect>
            </w:pict>
          </mc:Fallback>
        </mc:AlternateContent>
      </w:r>
      <w:r w:rsidR="00707564">
        <w:rPr>
          <w:spacing w:val="-1"/>
          <w:sz w:val="20"/>
          <w:szCs w:val="20"/>
        </w:rPr>
        <w:t xml:space="preserve">                          </w:t>
      </w:r>
      <w:r w:rsidR="00367A6D" w:rsidRPr="00F65A04">
        <w:rPr>
          <w:spacing w:val="-1"/>
          <w:sz w:val="22"/>
          <w:szCs w:val="22"/>
        </w:rPr>
        <w:t>Примечание:</w:t>
      </w:r>
    </w:p>
    <w:p w:rsidR="00F65A04" w:rsidRPr="00F65A04" w:rsidRDefault="00367A6D" w:rsidP="00286ECE">
      <w:pPr>
        <w:pStyle w:val="2"/>
        <w:kinsoku w:val="0"/>
        <w:overflowPunct w:val="0"/>
        <w:ind w:left="3544" w:right="125" w:firstLine="142"/>
        <w:rPr>
          <w:spacing w:val="3"/>
          <w:sz w:val="22"/>
          <w:szCs w:val="22"/>
        </w:rPr>
      </w:pPr>
      <w:r w:rsidRPr="00F65A04">
        <w:rPr>
          <w:sz w:val="22"/>
          <w:szCs w:val="22"/>
        </w:rPr>
        <w:t xml:space="preserve">а) </w:t>
      </w:r>
      <w:r w:rsidRPr="00F65A04">
        <w:rPr>
          <w:b/>
          <w:bCs/>
          <w:spacing w:val="-1"/>
          <w:sz w:val="22"/>
          <w:szCs w:val="22"/>
        </w:rPr>
        <w:t>Н1</w:t>
      </w:r>
      <w:r w:rsidRPr="00F65A04">
        <w:rPr>
          <w:b/>
          <w:bCs/>
          <w:sz w:val="22"/>
          <w:szCs w:val="22"/>
        </w:rPr>
        <w:t xml:space="preserve"> </w:t>
      </w:r>
      <w:r w:rsidRPr="00F65A04">
        <w:rPr>
          <w:sz w:val="22"/>
          <w:szCs w:val="22"/>
        </w:rPr>
        <w:t xml:space="preserve">- </w:t>
      </w:r>
      <w:r w:rsidRPr="00F65A04">
        <w:rPr>
          <w:spacing w:val="-1"/>
          <w:sz w:val="22"/>
          <w:szCs w:val="22"/>
        </w:rPr>
        <w:t>максимальная</w:t>
      </w:r>
      <w:r w:rsidRPr="00F65A04">
        <w:rPr>
          <w:spacing w:val="-2"/>
          <w:sz w:val="22"/>
          <w:szCs w:val="22"/>
        </w:rPr>
        <w:t xml:space="preserve"> </w:t>
      </w:r>
      <w:r w:rsidRPr="00F65A04">
        <w:rPr>
          <w:spacing w:val="-1"/>
          <w:sz w:val="22"/>
          <w:szCs w:val="22"/>
        </w:rPr>
        <w:t>высота</w:t>
      </w:r>
      <w:r w:rsidRPr="00F65A04">
        <w:rPr>
          <w:sz w:val="22"/>
          <w:szCs w:val="22"/>
        </w:rPr>
        <w:t xml:space="preserve"> </w:t>
      </w:r>
      <w:proofErr w:type="spellStart"/>
      <w:r w:rsidRPr="00F65A04">
        <w:rPr>
          <w:sz w:val="22"/>
          <w:szCs w:val="22"/>
        </w:rPr>
        <w:t>взлива</w:t>
      </w:r>
      <w:proofErr w:type="spellEnd"/>
      <w:r w:rsidRPr="00F65A04">
        <w:rPr>
          <w:sz w:val="22"/>
          <w:szCs w:val="22"/>
        </w:rPr>
        <w:t>,</w:t>
      </w:r>
    </w:p>
    <w:p w:rsidR="00F65A04" w:rsidRPr="00F65A04" w:rsidRDefault="00367A6D" w:rsidP="00286ECE">
      <w:pPr>
        <w:pStyle w:val="2"/>
        <w:kinsoku w:val="0"/>
        <w:overflowPunct w:val="0"/>
        <w:ind w:left="3544" w:right="125" w:firstLine="142"/>
        <w:rPr>
          <w:spacing w:val="1"/>
          <w:sz w:val="22"/>
          <w:szCs w:val="22"/>
        </w:rPr>
      </w:pPr>
      <w:r w:rsidRPr="00F65A04">
        <w:rPr>
          <w:b/>
          <w:bCs/>
          <w:spacing w:val="-1"/>
          <w:sz w:val="22"/>
          <w:szCs w:val="22"/>
        </w:rPr>
        <w:t>Н2</w:t>
      </w:r>
      <w:r w:rsidRPr="00F65A04">
        <w:rPr>
          <w:b/>
          <w:bCs/>
          <w:sz w:val="22"/>
          <w:szCs w:val="22"/>
        </w:rPr>
        <w:t xml:space="preserve"> </w:t>
      </w:r>
      <w:r w:rsidRPr="00F65A04">
        <w:rPr>
          <w:sz w:val="22"/>
          <w:szCs w:val="22"/>
        </w:rPr>
        <w:t xml:space="preserve">- </w:t>
      </w:r>
      <w:r w:rsidRPr="00F65A04">
        <w:rPr>
          <w:spacing w:val="-1"/>
          <w:sz w:val="22"/>
          <w:szCs w:val="22"/>
        </w:rPr>
        <w:t>высота</w:t>
      </w:r>
      <w:r w:rsidRPr="00F65A04">
        <w:rPr>
          <w:spacing w:val="1"/>
          <w:sz w:val="22"/>
          <w:szCs w:val="22"/>
        </w:rPr>
        <w:t xml:space="preserve"> </w:t>
      </w:r>
      <w:r w:rsidRPr="00F65A04">
        <w:rPr>
          <w:spacing w:val="-1"/>
          <w:sz w:val="22"/>
          <w:szCs w:val="22"/>
        </w:rPr>
        <w:t>от днища</w:t>
      </w:r>
      <w:r w:rsidRPr="00F65A04">
        <w:rPr>
          <w:sz w:val="22"/>
          <w:szCs w:val="22"/>
        </w:rPr>
        <w:t xml:space="preserve"> </w:t>
      </w:r>
      <w:r w:rsidRPr="00F65A04">
        <w:rPr>
          <w:spacing w:val="-1"/>
          <w:sz w:val="22"/>
          <w:szCs w:val="22"/>
        </w:rPr>
        <w:t>резервуара</w:t>
      </w:r>
      <w:r w:rsidRPr="00F65A04">
        <w:rPr>
          <w:sz w:val="22"/>
          <w:szCs w:val="22"/>
        </w:rPr>
        <w:t xml:space="preserve"> </w:t>
      </w:r>
      <w:r w:rsidRPr="00F65A04">
        <w:rPr>
          <w:spacing w:val="-1"/>
          <w:sz w:val="22"/>
          <w:szCs w:val="22"/>
        </w:rPr>
        <w:t>до</w:t>
      </w:r>
      <w:r w:rsidRPr="00F65A04">
        <w:rPr>
          <w:spacing w:val="-2"/>
          <w:sz w:val="22"/>
          <w:szCs w:val="22"/>
        </w:rPr>
        <w:t xml:space="preserve"> </w:t>
      </w:r>
      <w:r w:rsidRPr="00F65A04">
        <w:rPr>
          <w:sz w:val="22"/>
          <w:szCs w:val="22"/>
        </w:rPr>
        <w:t>крышки</w:t>
      </w:r>
      <w:r w:rsidRPr="00F65A04">
        <w:rPr>
          <w:spacing w:val="47"/>
          <w:sz w:val="22"/>
          <w:szCs w:val="22"/>
        </w:rPr>
        <w:t xml:space="preserve"> </w:t>
      </w:r>
      <w:r w:rsidRPr="00F65A04">
        <w:rPr>
          <w:spacing w:val="-1"/>
          <w:sz w:val="22"/>
          <w:szCs w:val="22"/>
        </w:rPr>
        <w:t>горловины,</w:t>
      </w:r>
      <w:r w:rsidRPr="00F65A04">
        <w:rPr>
          <w:spacing w:val="1"/>
          <w:sz w:val="22"/>
          <w:szCs w:val="22"/>
        </w:rPr>
        <w:t xml:space="preserve"> </w:t>
      </w:r>
    </w:p>
    <w:p w:rsidR="00367A6D" w:rsidRPr="00F65A04" w:rsidRDefault="00367A6D" w:rsidP="00286ECE">
      <w:pPr>
        <w:pStyle w:val="2"/>
        <w:kinsoku w:val="0"/>
        <w:overflowPunct w:val="0"/>
        <w:ind w:left="3544" w:right="125" w:firstLine="142"/>
        <w:rPr>
          <w:sz w:val="22"/>
          <w:szCs w:val="22"/>
        </w:rPr>
      </w:pPr>
      <w:r w:rsidRPr="00F65A04">
        <w:rPr>
          <w:b/>
          <w:bCs/>
          <w:spacing w:val="-1"/>
          <w:sz w:val="22"/>
          <w:szCs w:val="22"/>
        </w:rPr>
        <w:t>Н3</w:t>
      </w:r>
      <w:r w:rsidRPr="00F65A04">
        <w:rPr>
          <w:b/>
          <w:bCs/>
          <w:sz w:val="22"/>
          <w:szCs w:val="22"/>
        </w:rPr>
        <w:t xml:space="preserve"> </w:t>
      </w:r>
      <w:r w:rsidRPr="00F65A04">
        <w:rPr>
          <w:sz w:val="22"/>
          <w:szCs w:val="22"/>
        </w:rPr>
        <w:t xml:space="preserve">- </w:t>
      </w:r>
      <w:r w:rsidRPr="00F65A04">
        <w:rPr>
          <w:spacing w:val="-1"/>
          <w:sz w:val="22"/>
          <w:szCs w:val="22"/>
        </w:rPr>
        <w:t>высота</w:t>
      </w:r>
      <w:r w:rsidRPr="00F65A04">
        <w:rPr>
          <w:sz w:val="22"/>
          <w:szCs w:val="22"/>
        </w:rPr>
        <w:t xml:space="preserve"> </w:t>
      </w:r>
      <w:r w:rsidRPr="00F65A04">
        <w:rPr>
          <w:spacing w:val="-1"/>
          <w:sz w:val="22"/>
          <w:szCs w:val="22"/>
        </w:rPr>
        <w:t xml:space="preserve">от </w:t>
      </w:r>
      <w:r w:rsidRPr="00F65A04">
        <w:rPr>
          <w:sz w:val="22"/>
          <w:szCs w:val="22"/>
        </w:rPr>
        <w:t>крышки</w:t>
      </w:r>
      <w:r w:rsidRPr="00F65A04">
        <w:rPr>
          <w:spacing w:val="1"/>
          <w:sz w:val="22"/>
          <w:szCs w:val="22"/>
        </w:rPr>
        <w:t xml:space="preserve"> </w:t>
      </w:r>
      <w:r w:rsidRPr="00F65A04">
        <w:rPr>
          <w:spacing w:val="-1"/>
          <w:sz w:val="22"/>
          <w:szCs w:val="22"/>
        </w:rPr>
        <w:t>горловины</w:t>
      </w:r>
      <w:r w:rsidRPr="00F65A04">
        <w:rPr>
          <w:sz w:val="22"/>
          <w:szCs w:val="22"/>
        </w:rPr>
        <w:t xml:space="preserve"> </w:t>
      </w:r>
      <w:r w:rsidRPr="00F65A04">
        <w:rPr>
          <w:spacing w:val="-1"/>
          <w:sz w:val="22"/>
          <w:szCs w:val="22"/>
        </w:rPr>
        <w:t>до</w:t>
      </w:r>
      <w:r w:rsidRPr="00F65A04">
        <w:rPr>
          <w:spacing w:val="-2"/>
          <w:sz w:val="22"/>
          <w:szCs w:val="22"/>
        </w:rPr>
        <w:t xml:space="preserve"> </w:t>
      </w:r>
      <w:r w:rsidRPr="00F65A04">
        <w:rPr>
          <w:sz w:val="22"/>
          <w:szCs w:val="22"/>
        </w:rPr>
        <w:t>крышки</w:t>
      </w:r>
      <w:r w:rsidRPr="00F65A04">
        <w:rPr>
          <w:spacing w:val="1"/>
          <w:sz w:val="22"/>
          <w:szCs w:val="22"/>
        </w:rPr>
        <w:t xml:space="preserve"> </w:t>
      </w:r>
      <w:r w:rsidRPr="00F65A04">
        <w:rPr>
          <w:spacing w:val="-1"/>
          <w:sz w:val="22"/>
          <w:szCs w:val="22"/>
        </w:rPr>
        <w:t>приямка.</w:t>
      </w:r>
    </w:p>
    <w:p w:rsidR="00286ECE" w:rsidRDefault="00367A6D" w:rsidP="00286ECE">
      <w:pPr>
        <w:kinsoku w:val="0"/>
        <w:overflowPunct w:val="0"/>
        <w:spacing w:before="1"/>
        <w:ind w:left="3686" w:right="125"/>
        <w:rPr>
          <w:rFonts w:ascii="Calibri" w:hAnsi="Calibri" w:cs="Calibri"/>
          <w:i/>
          <w:iCs/>
          <w:spacing w:val="1"/>
          <w:sz w:val="22"/>
          <w:szCs w:val="22"/>
        </w:rPr>
      </w:pPr>
      <w:r w:rsidRPr="00F65A04">
        <w:rPr>
          <w:rFonts w:ascii="Calibri" w:hAnsi="Calibri" w:cs="Calibri"/>
          <w:i/>
          <w:iCs/>
          <w:sz w:val="22"/>
          <w:szCs w:val="22"/>
        </w:rPr>
        <w:t>б)</w:t>
      </w:r>
      <w:r w:rsidRPr="00F65A04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F65A04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(Н2 </w:t>
      </w:r>
      <w:r w:rsidRPr="00F65A04">
        <w:rPr>
          <w:rFonts w:ascii="Calibri" w:hAnsi="Calibri" w:cs="Calibri"/>
          <w:b/>
          <w:bCs/>
          <w:i/>
          <w:iCs/>
          <w:sz w:val="22"/>
          <w:szCs w:val="22"/>
        </w:rPr>
        <w:t xml:space="preserve">- </w:t>
      </w:r>
      <w:r w:rsidRPr="00F65A04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Н1</w:t>
      </w:r>
      <w:proofErr w:type="gramStart"/>
      <w:r w:rsidRPr="00F65A04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)</w:t>
      </w:r>
      <w:r w:rsidRPr="00F65A04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</w:t>
      </w:r>
      <w:r w:rsidRPr="00F65A04">
        <w:rPr>
          <w:rFonts w:ascii="Calibri" w:hAnsi="Calibri" w:cs="Calibri"/>
          <w:i/>
          <w:iCs/>
          <w:sz w:val="22"/>
          <w:szCs w:val="22"/>
        </w:rPr>
        <w:t>&gt;</w:t>
      </w:r>
      <w:proofErr w:type="gramEnd"/>
      <w:r w:rsidRPr="00F65A04"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Pr="00F65A04">
        <w:rPr>
          <w:rFonts w:ascii="Calibri" w:hAnsi="Calibri" w:cs="Calibri"/>
          <w:i/>
          <w:iCs/>
          <w:sz w:val="22"/>
          <w:szCs w:val="22"/>
        </w:rPr>
        <w:t>=</w:t>
      </w:r>
      <w:r w:rsidRPr="00F65A04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F65A04">
        <w:rPr>
          <w:rFonts w:ascii="Calibri" w:hAnsi="Calibri" w:cs="Calibri"/>
          <w:i/>
          <w:iCs/>
          <w:sz w:val="22"/>
          <w:szCs w:val="22"/>
        </w:rPr>
        <w:t xml:space="preserve">170 мм </w:t>
      </w:r>
      <w:r w:rsidRPr="00F65A04">
        <w:rPr>
          <w:rFonts w:ascii="Calibri" w:hAnsi="Calibri" w:cs="Calibri"/>
          <w:i/>
          <w:iCs/>
          <w:spacing w:val="-1"/>
          <w:sz w:val="22"/>
          <w:szCs w:val="22"/>
        </w:rPr>
        <w:t>(</w:t>
      </w:r>
      <w:proofErr w:type="spellStart"/>
      <w:r w:rsidRPr="00F65A04">
        <w:rPr>
          <w:rFonts w:ascii="Calibri" w:hAnsi="Calibri" w:cs="Calibri"/>
          <w:i/>
          <w:iCs/>
          <w:spacing w:val="-1"/>
          <w:sz w:val="22"/>
          <w:szCs w:val="22"/>
        </w:rPr>
        <w:t>поверхн</w:t>
      </w:r>
      <w:proofErr w:type="spellEnd"/>
      <w:r w:rsidRPr="00F65A04">
        <w:rPr>
          <w:rFonts w:ascii="Calibri" w:hAnsi="Calibri" w:cs="Calibri"/>
          <w:i/>
          <w:iCs/>
          <w:spacing w:val="-1"/>
          <w:sz w:val="22"/>
          <w:szCs w:val="22"/>
        </w:rPr>
        <w:t>.)</w:t>
      </w:r>
      <w:r w:rsidRPr="00F65A04">
        <w:rPr>
          <w:rFonts w:ascii="Calibri" w:hAnsi="Calibri" w:cs="Calibri"/>
          <w:i/>
          <w:iCs/>
          <w:sz w:val="22"/>
          <w:szCs w:val="22"/>
        </w:rPr>
        <w:t xml:space="preserve"> или &gt;</w:t>
      </w:r>
      <w:r w:rsidRPr="00F65A04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F65A04">
        <w:rPr>
          <w:rFonts w:ascii="Calibri" w:hAnsi="Calibri" w:cs="Calibri"/>
          <w:i/>
          <w:iCs/>
          <w:sz w:val="22"/>
          <w:szCs w:val="22"/>
        </w:rPr>
        <w:t>=</w:t>
      </w:r>
      <w:r w:rsidRPr="00F65A04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F65A04">
        <w:rPr>
          <w:rFonts w:ascii="Calibri" w:hAnsi="Calibri" w:cs="Calibri"/>
          <w:i/>
          <w:iCs/>
          <w:sz w:val="22"/>
          <w:szCs w:val="22"/>
        </w:rPr>
        <w:t>80 мм</w:t>
      </w:r>
      <w:r w:rsidRPr="00F65A04">
        <w:rPr>
          <w:rFonts w:ascii="Calibri" w:hAnsi="Calibri" w:cs="Calibri"/>
          <w:i/>
          <w:iCs/>
          <w:spacing w:val="3"/>
          <w:sz w:val="22"/>
          <w:szCs w:val="22"/>
        </w:rPr>
        <w:t xml:space="preserve"> </w:t>
      </w:r>
      <w:r w:rsidRPr="00F65A04">
        <w:rPr>
          <w:rFonts w:ascii="Calibri" w:hAnsi="Calibri" w:cs="Calibri"/>
          <w:i/>
          <w:iCs/>
          <w:spacing w:val="-1"/>
          <w:sz w:val="22"/>
          <w:szCs w:val="22"/>
        </w:rPr>
        <w:t>(</w:t>
      </w:r>
      <w:proofErr w:type="spellStart"/>
      <w:r w:rsidRPr="00F65A04">
        <w:rPr>
          <w:rFonts w:ascii="Calibri" w:hAnsi="Calibri" w:cs="Calibri"/>
          <w:i/>
          <w:iCs/>
          <w:spacing w:val="-1"/>
          <w:sz w:val="22"/>
          <w:szCs w:val="22"/>
        </w:rPr>
        <w:t>погружн</w:t>
      </w:r>
      <w:proofErr w:type="spellEnd"/>
      <w:r w:rsidRPr="00F65A04">
        <w:rPr>
          <w:rFonts w:ascii="Calibri" w:hAnsi="Calibri" w:cs="Calibri"/>
          <w:i/>
          <w:iCs/>
          <w:spacing w:val="-1"/>
          <w:sz w:val="22"/>
          <w:szCs w:val="22"/>
        </w:rPr>
        <w:t>.),</w:t>
      </w:r>
      <w:r w:rsidRPr="00F65A04"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</w:p>
    <w:p w:rsidR="00367A6D" w:rsidRPr="00F65A04" w:rsidRDefault="00367A6D" w:rsidP="00286ECE">
      <w:pPr>
        <w:kinsoku w:val="0"/>
        <w:overflowPunct w:val="0"/>
        <w:spacing w:before="1"/>
        <w:ind w:left="3686" w:right="125"/>
        <w:rPr>
          <w:rFonts w:ascii="Calibri" w:hAnsi="Calibri" w:cs="Calibri"/>
          <w:sz w:val="22"/>
          <w:szCs w:val="22"/>
        </w:rPr>
      </w:pPr>
      <w:r w:rsidRPr="00F65A04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Н</w:t>
      </w:r>
      <w:proofErr w:type="gramStart"/>
      <w:r w:rsidRPr="00F65A04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3</w:t>
      </w:r>
      <w:r w:rsidRPr="00F65A04"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 </w:t>
      </w:r>
      <w:r w:rsidRPr="00F65A04">
        <w:rPr>
          <w:rFonts w:ascii="Calibri" w:hAnsi="Calibri" w:cs="Calibri"/>
          <w:i/>
          <w:iCs/>
          <w:sz w:val="22"/>
          <w:szCs w:val="22"/>
        </w:rPr>
        <w:t>&gt;</w:t>
      </w:r>
      <w:proofErr w:type="gramEnd"/>
      <w:r w:rsidRPr="00F65A04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F65A04">
        <w:rPr>
          <w:rFonts w:ascii="Calibri" w:hAnsi="Calibri" w:cs="Calibri"/>
          <w:i/>
          <w:iCs/>
          <w:sz w:val="22"/>
          <w:szCs w:val="22"/>
        </w:rPr>
        <w:t>=</w:t>
      </w:r>
      <w:r w:rsidRPr="00F65A04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="00286ECE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="00286ECE">
        <w:rPr>
          <w:rFonts w:ascii="Calibri" w:hAnsi="Calibri" w:cs="Calibri"/>
          <w:i/>
          <w:iCs/>
          <w:sz w:val="22"/>
          <w:szCs w:val="22"/>
        </w:rPr>
        <w:t xml:space="preserve">300 </w:t>
      </w:r>
      <w:r w:rsidRPr="00F65A04">
        <w:rPr>
          <w:rFonts w:ascii="Calibri" w:hAnsi="Calibri" w:cs="Calibri"/>
          <w:i/>
          <w:iCs/>
          <w:sz w:val="22"/>
          <w:szCs w:val="22"/>
        </w:rPr>
        <w:t>мм.,</w:t>
      </w:r>
      <w:r w:rsidR="00F65A04">
        <w:rPr>
          <w:rFonts w:ascii="Calibri" w:hAnsi="Calibri" w:cs="Calibri"/>
          <w:sz w:val="22"/>
          <w:szCs w:val="22"/>
        </w:rPr>
        <w:t xml:space="preserve"> </w:t>
      </w:r>
      <w:r w:rsidRPr="00F65A04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(Н2</w:t>
      </w:r>
      <w:r w:rsidRPr="00F65A04">
        <w:rPr>
          <w:rFonts w:ascii="Calibri" w:hAnsi="Calibri" w:cs="Calibri"/>
          <w:b/>
          <w:bCs/>
          <w:i/>
          <w:iCs/>
          <w:sz w:val="22"/>
          <w:szCs w:val="22"/>
        </w:rPr>
        <w:t xml:space="preserve"> +</w:t>
      </w:r>
      <w:r w:rsidRPr="00F65A04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Н3 </w:t>
      </w:r>
      <w:r w:rsidRPr="00F65A04">
        <w:rPr>
          <w:rFonts w:ascii="Calibri" w:hAnsi="Calibri" w:cs="Calibri"/>
          <w:b/>
          <w:bCs/>
          <w:i/>
          <w:iCs/>
          <w:sz w:val="22"/>
          <w:szCs w:val="22"/>
        </w:rPr>
        <w:t>- Н1)</w:t>
      </w:r>
      <w:r w:rsidRPr="00F65A04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</w:t>
      </w:r>
      <w:r w:rsidRPr="00F65A04">
        <w:rPr>
          <w:rFonts w:ascii="Calibri" w:hAnsi="Calibri" w:cs="Calibri"/>
          <w:b/>
          <w:bCs/>
          <w:i/>
          <w:iCs/>
          <w:sz w:val="22"/>
          <w:szCs w:val="22"/>
        </w:rPr>
        <w:t>&gt;</w:t>
      </w:r>
      <w:r w:rsidRPr="00F65A04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 w:rsidRPr="00F65A04">
        <w:rPr>
          <w:rFonts w:ascii="Calibri" w:hAnsi="Calibri" w:cs="Calibri"/>
          <w:b/>
          <w:bCs/>
          <w:i/>
          <w:iCs/>
          <w:sz w:val="22"/>
          <w:szCs w:val="22"/>
        </w:rPr>
        <w:t>=</w:t>
      </w:r>
      <w:r w:rsidRPr="00F65A04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 w:rsidRPr="00F65A04">
        <w:rPr>
          <w:rFonts w:ascii="Calibri" w:hAnsi="Calibri" w:cs="Calibri"/>
          <w:i/>
          <w:iCs/>
          <w:sz w:val="22"/>
          <w:szCs w:val="22"/>
        </w:rPr>
        <w:t>670 мм.</w:t>
      </w:r>
    </w:p>
    <w:p w:rsidR="00707564" w:rsidRPr="00F65A04" w:rsidRDefault="00367A6D" w:rsidP="00286ECE">
      <w:pPr>
        <w:pStyle w:val="1"/>
        <w:kinsoku w:val="0"/>
        <w:overflowPunct w:val="0"/>
        <w:spacing w:line="219" w:lineRule="exact"/>
        <w:ind w:left="3544" w:firstLine="142"/>
        <w:rPr>
          <w:spacing w:val="-1"/>
          <w:sz w:val="22"/>
          <w:szCs w:val="22"/>
        </w:rPr>
      </w:pPr>
      <w:r w:rsidRPr="00F65A04">
        <w:rPr>
          <w:sz w:val="22"/>
          <w:szCs w:val="22"/>
        </w:rPr>
        <w:t>Все</w:t>
      </w:r>
      <w:r w:rsidRPr="00F65A04">
        <w:rPr>
          <w:spacing w:val="-1"/>
          <w:sz w:val="22"/>
          <w:szCs w:val="22"/>
        </w:rPr>
        <w:t xml:space="preserve"> условия должны выполняться,</w:t>
      </w:r>
      <w:r w:rsidRPr="00F65A04">
        <w:rPr>
          <w:spacing w:val="1"/>
          <w:sz w:val="22"/>
          <w:szCs w:val="22"/>
        </w:rPr>
        <w:t xml:space="preserve"> </w:t>
      </w:r>
      <w:r w:rsidRPr="00F65A04">
        <w:rPr>
          <w:spacing w:val="-1"/>
          <w:sz w:val="22"/>
          <w:szCs w:val="22"/>
        </w:rPr>
        <w:t>если</w:t>
      </w:r>
      <w:r w:rsidRPr="00F65A04">
        <w:rPr>
          <w:sz w:val="22"/>
          <w:szCs w:val="22"/>
        </w:rPr>
        <w:t xml:space="preserve"> нет,</w:t>
      </w:r>
      <w:r w:rsidRPr="00F65A04">
        <w:rPr>
          <w:spacing w:val="-1"/>
          <w:sz w:val="22"/>
          <w:szCs w:val="22"/>
        </w:rPr>
        <w:t xml:space="preserve"> то</w:t>
      </w:r>
      <w:r w:rsidRPr="00F65A04">
        <w:rPr>
          <w:spacing w:val="1"/>
          <w:sz w:val="22"/>
          <w:szCs w:val="22"/>
        </w:rPr>
        <w:t xml:space="preserve"> </w:t>
      </w:r>
      <w:r w:rsidRPr="00F65A04">
        <w:rPr>
          <w:spacing w:val="-1"/>
          <w:sz w:val="22"/>
          <w:szCs w:val="22"/>
        </w:rPr>
        <w:t>уменьшается</w:t>
      </w:r>
    </w:p>
    <w:p w:rsidR="00367A6D" w:rsidRPr="00F65A04" w:rsidRDefault="00367A6D" w:rsidP="00286ECE">
      <w:pPr>
        <w:pStyle w:val="1"/>
        <w:kinsoku w:val="0"/>
        <w:overflowPunct w:val="0"/>
        <w:spacing w:line="219" w:lineRule="exact"/>
        <w:ind w:left="3544" w:firstLine="142"/>
        <w:rPr>
          <w:b w:val="0"/>
          <w:bCs w:val="0"/>
          <w:i w:val="0"/>
          <w:iCs w:val="0"/>
          <w:sz w:val="22"/>
          <w:szCs w:val="22"/>
        </w:rPr>
      </w:pPr>
      <w:r w:rsidRPr="00F65A04">
        <w:rPr>
          <w:spacing w:val="-1"/>
          <w:sz w:val="22"/>
          <w:szCs w:val="22"/>
        </w:rPr>
        <w:t>Н1</w:t>
      </w:r>
      <w:r w:rsidRPr="00F65A04">
        <w:rPr>
          <w:sz w:val="22"/>
          <w:szCs w:val="22"/>
        </w:rPr>
        <w:t xml:space="preserve"> </w:t>
      </w:r>
      <w:r w:rsidRPr="00F65A04">
        <w:rPr>
          <w:spacing w:val="-1"/>
          <w:sz w:val="22"/>
          <w:szCs w:val="22"/>
        </w:rPr>
        <w:t>или</w:t>
      </w:r>
      <w:r w:rsidRPr="00F65A04">
        <w:rPr>
          <w:sz w:val="22"/>
          <w:szCs w:val="22"/>
        </w:rPr>
        <w:t xml:space="preserve"> </w:t>
      </w:r>
      <w:r w:rsidRPr="00F65A04">
        <w:rPr>
          <w:spacing w:val="-1"/>
          <w:sz w:val="22"/>
          <w:szCs w:val="22"/>
        </w:rPr>
        <w:t>увеличивается Н3.</w:t>
      </w:r>
    </w:p>
    <w:p w:rsidR="00367A6D" w:rsidRPr="00A47E19" w:rsidRDefault="00286ECE" w:rsidP="00286ECE">
      <w:pPr>
        <w:pStyle w:val="2"/>
        <w:kinsoku w:val="0"/>
        <w:overflowPunct w:val="0"/>
        <w:ind w:left="3544" w:firstLine="142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  </w:t>
      </w:r>
    </w:p>
    <w:p w:rsidR="00367A6D" w:rsidRDefault="00367A6D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F65A04" w:rsidRDefault="00F65A04" w:rsidP="00F65A04">
      <w:pPr>
        <w:ind w:left="-142" w:hanging="142"/>
        <w:jc w:val="center"/>
        <w:rPr>
          <w:rFonts w:ascii="Arial" w:hAnsi="Arial" w:cs="Arial"/>
          <w:b/>
          <w:i/>
          <w:sz w:val="18"/>
          <w:szCs w:val="18"/>
        </w:rPr>
      </w:pPr>
    </w:p>
    <w:p w:rsidR="00286ECE" w:rsidRDefault="00286ECE" w:rsidP="00F65A04">
      <w:pPr>
        <w:ind w:left="-284"/>
        <w:jc w:val="center"/>
        <w:rPr>
          <w:rFonts w:ascii="Arial" w:hAnsi="Arial" w:cs="Arial"/>
          <w:b/>
          <w:i/>
          <w:sz w:val="18"/>
          <w:szCs w:val="18"/>
        </w:rPr>
      </w:pPr>
    </w:p>
    <w:p w:rsidR="00367A6D" w:rsidRPr="00F65A04" w:rsidRDefault="00707564" w:rsidP="00F65A04">
      <w:pPr>
        <w:ind w:left="-284"/>
        <w:jc w:val="center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 w:rsidRPr="00F65A04">
        <w:rPr>
          <w:rFonts w:ascii="Arial" w:hAnsi="Arial" w:cs="Arial"/>
          <w:b/>
          <w:i/>
          <w:sz w:val="18"/>
          <w:szCs w:val="18"/>
        </w:rPr>
        <w:t xml:space="preserve">Внимание! Вышлите заполненный Опросный лист на нашу почту </w:t>
      </w:r>
      <w:r w:rsidRPr="00F65A04">
        <w:rPr>
          <w:rFonts w:ascii="Arial" w:hAnsi="Arial" w:cs="Arial"/>
          <w:b/>
          <w:i/>
          <w:sz w:val="18"/>
          <w:szCs w:val="18"/>
          <w:lang w:val="en-US"/>
        </w:rPr>
        <w:t>info</w:t>
      </w:r>
      <w:r w:rsidRPr="00F65A04">
        <w:rPr>
          <w:rFonts w:ascii="Arial" w:hAnsi="Arial" w:cs="Arial"/>
          <w:b/>
          <w:i/>
          <w:sz w:val="18"/>
          <w:szCs w:val="18"/>
        </w:rPr>
        <w:t>@</w:t>
      </w:r>
      <w:proofErr w:type="spellStart"/>
      <w:r w:rsidRPr="00F65A04">
        <w:rPr>
          <w:rFonts w:ascii="Arial" w:hAnsi="Arial" w:cs="Arial"/>
          <w:b/>
          <w:i/>
          <w:sz w:val="18"/>
          <w:szCs w:val="18"/>
          <w:lang w:val="en-US"/>
        </w:rPr>
        <w:t>lpgroup</w:t>
      </w:r>
      <w:proofErr w:type="spellEnd"/>
      <w:r w:rsidRPr="00F65A04">
        <w:rPr>
          <w:rFonts w:ascii="Arial" w:hAnsi="Arial" w:cs="Arial"/>
          <w:b/>
          <w:i/>
          <w:sz w:val="18"/>
          <w:szCs w:val="18"/>
        </w:rPr>
        <w:t>.</w:t>
      </w:r>
      <w:proofErr w:type="spellStart"/>
      <w:r w:rsidRPr="00F65A04">
        <w:rPr>
          <w:rFonts w:ascii="Arial" w:hAnsi="Arial" w:cs="Arial"/>
          <w:b/>
          <w:i/>
          <w:sz w:val="18"/>
          <w:szCs w:val="18"/>
          <w:lang w:val="en-US"/>
        </w:rPr>
        <w:t>kz</w:t>
      </w:r>
      <w:proofErr w:type="spellEnd"/>
    </w:p>
    <w:sectPr w:rsidR="00367A6D" w:rsidRPr="00F65A04" w:rsidSect="00F65A04">
      <w:type w:val="continuous"/>
      <w:pgSz w:w="11910" w:h="16840"/>
      <w:pgMar w:top="600" w:right="560" w:bottom="142" w:left="1160" w:header="720" w:footer="720" w:gutter="0"/>
      <w:cols w:space="720" w:equalWidth="0">
        <w:col w:w="101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2F" w:rsidRDefault="0007002F" w:rsidP="00FF33C5">
      <w:r>
        <w:separator/>
      </w:r>
    </w:p>
  </w:endnote>
  <w:endnote w:type="continuationSeparator" w:id="0">
    <w:p w:rsidR="0007002F" w:rsidRDefault="0007002F" w:rsidP="00FF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2F" w:rsidRDefault="0007002F" w:rsidP="00FF33C5">
      <w:r>
        <w:separator/>
      </w:r>
    </w:p>
  </w:footnote>
  <w:footnote w:type="continuationSeparator" w:id="0">
    <w:p w:rsidR="0007002F" w:rsidRDefault="0007002F" w:rsidP="00FF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2F" w:rsidRDefault="0007002F" w:rsidP="00707564">
    <w:pPr>
      <w:pStyle w:val="a6"/>
      <w:ind w:left="-142" w:firstLine="284"/>
    </w:pPr>
    <w:r w:rsidRPr="00083A95">
      <w:rPr>
        <w:noProof/>
      </w:rPr>
      <w:drawing>
        <wp:inline distT="0" distB="0" distL="0" distR="0">
          <wp:extent cx="7077600" cy="1314000"/>
          <wp:effectExtent l="0" t="0" r="0" b="635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600" cy="13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99" w:hanging="358"/>
      </w:pPr>
      <w:rPr>
        <w:rFonts w:ascii="Calibri" w:hAnsi="Calibri" w:cs="Calibri"/>
        <w:b/>
        <w:bCs/>
        <w:sz w:val="17"/>
        <w:szCs w:val="17"/>
      </w:rPr>
    </w:lvl>
    <w:lvl w:ilvl="1">
      <w:numFmt w:val="bullet"/>
      <w:lvlText w:val="•"/>
      <w:lvlJc w:val="left"/>
      <w:pPr>
        <w:ind w:left="1037" w:hanging="358"/>
      </w:pPr>
    </w:lvl>
    <w:lvl w:ilvl="2">
      <w:numFmt w:val="bullet"/>
      <w:lvlText w:val="•"/>
      <w:lvlJc w:val="left"/>
      <w:pPr>
        <w:ind w:left="1175" w:hanging="358"/>
      </w:pPr>
    </w:lvl>
    <w:lvl w:ilvl="3">
      <w:numFmt w:val="bullet"/>
      <w:lvlText w:val="•"/>
      <w:lvlJc w:val="left"/>
      <w:pPr>
        <w:ind w:left="1314" w:hanging="358"/>
      </w:pPr>
    </w:lvl>
    <w:lvl w:ilvl="4">
      <w:numFmt w:val="bullet"/>
      <w:lvlText w:val="•"/>
      <w:lvlJc w:val="left"/>
      <w:pPr>
        <w:ind w:left="1452" w:hanging="358"/>
      </w:pPr>
    </w:lvl>
    <w:lvl w:ilvl="5">
      <w:numFmt w:val="bullet"/>
      <w:lvlText w:val="•"/>
      <w:lvlJc w:val="left"/>
      <w:pPr>
        <w:ind w:left="1590" w:hanging="358"/>
      </w:pPr>
    </w:lvl>
    <w:lvl w:ilvl="6">
      <w:numFmt w:val="bullet"/>
      <w:lvlText w:val="•"/>
      <w:lvlJc w:val="left"/>
      <w:pPr>
        <w:ind w:left="1728" w:hanging="358"/>
      </w:pPr>
    </w:lvl>
    <w:lvl w:ilvl="7">
      <w:numFmt w:val="bullet"/>
      <w:lvlText w:val="•"/>
      <w:lvlJc w:val="left"/>
      <w:pPr>
        <w:ind w:left="1866" w:hanging="358"/>
      </w:pPr>
    </w:lvl>
    <w:lvl w:ilvl="8">
      <w:numFmt w:val="bullet"/>
      <w:lvlText w:val="•"/>
      <w:lvlJc w:val="left"/>
      <w:pPr>
        <w:ind w:left="2004" w:hanging="358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899" w:hanging="358"/>
      </w:pPr>
      <w:rPr>
        <w:rFonts w:ascii="Calibri" w:hAnsi="Calibri" w:cs="Calibri"/>
        <w:b/>
        <w:bCs/>
        <w:sz w:val="17"/>
        <w:szCs w:val="17"/>
      </w:rPr>
    </w:lvl>
    <w:lvl w:ilvl="1">
      <w:numFmt w:val="bullet"/>
      <w:lvlText w:val="•"/>
      <w:lvlJc w:val="left"/>
      <w:pPr>
        <w:ind w:left="1828" w:hanging="358"/>
      </w:pPr>
    </w:lvl>
    <w:lvl w:ilvl="2">
      <w:numFmt w:val="bullet"/>
      <w:lvlText w:val="•"/>
      <w:lvlJc w:val="left"/>
      <w:pPr>
        <w:ind w:left="2756" w:hanging="358"/>
      </w:pPr>
    </w:lvl>
    <w:lvl w:ilvl="3">
      <w:numFmt w:val="bullet"/>
      <w:lvlText w:val="•"/>
      <w:lvlJc w:val="left"/>
      <w:pPr>
        <w:ind w:left="3685" w:hanging="358"/>
      </w:pPr>
    </w:lvl>
    <w:lvl w:ilvl="4">
      <w:numFmt w:val="bullet"/>
      <w:lvlText w:val="•"/>
      <w:lvlJc w:val="left"/>
      <w:pPr>
        <w:ind w:left="4614" w:hanging="358"/>
      </w:pPr>
    </w:lvl>
    <w:lvl w:ilvl="5">
      <w:numFmt w:val="bullet"/>
      <w:lvlText w:val="•"/>
      <w:lvlJc w:val="left"/>
      <w:pPr>
        <w:ind w:left="5543" w:hanging="358"/>
      </w:pPr>
    </w:lvl>
    <w:lvl w:ilvl="6">
      <w:numFmt w:val="bullet"/>
      <w:lvlText w:val="•"/>
      <w:lvlJc w:val="left"/>
      <w:pPr>
        <w:ind w:left="6471" w:hanging="358"/>
      </w:pPr>
    </w:lvl>
    <w:lvl w:ilvl="7">
      <w:numFmt w:val="bullet"/>
      <w:lvlText w:val="•"/>
      <w:lvlJc w:val="left"/>
      <w:pPr>
        <w:ind w:left="7400" w:hanging="358"/>
      </w:pPr>
    </w:lvl>
    <w:lvl w:ilvl="8">
      <w:numFmt w:val="bullet"/>
      <w:lvlText w:val="•"/>
      <w:lvlJc w:val="left"/>
      <w:pPr>
        <w:ind w:left="8329" w:hanging="358"/>
      </w:pPr>
    </w:lvl>
  </w:abstractNum>
  <w:abstractNum w:abstractNumId="2" w15:restartNumberingAfterBreak="0">
    <w:nsid w:val="30A26919"/>
    <w:multiLevelType w:val="hybridMultilevel"/>
    <w:tmpl w:val="442A556C"/>
    <w:lvl w:ilvl="0" w:tplc="DA6C033A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 w15:restartNumberingAfterBreak="0">
    <w:nsid w:val="3DD3038D"/>
    <w:multiLevelType w:val="multilevel"/>
    <w:tmpl w:val="442A556C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C5"/>
    <w:rsid w:val="0007002F"/>
    <w:rsid w:val="00083A95"/>
    <w:rsid w:val="001B1211"/>
    <w:rsid w:val="00286ECE"/>
    <w:rsid w:val="002F724C"/>
    <w:rsid w:val="00367A6D"/>
    <w:rsid w:val="00386AFB"/>
    <w:rsid w:val="003B3C63"/>
    <w:rsid w:val="004A7E22"/>
    <w:rsid w:val="006E67F7"/>
    <w:rsid w:val="00707564"/>
    <w:rsid w:val="0086773E"/>
    <w:rsid w:val="008E7042"/>
    <w:rsid w:val="00974BE4"/>
    <w:rsid w:val="00A47E19"/>
    <w:rsid w:val="00BF2644"/>
    <w:rsid w:val="00E41D33"/>
    <w:rsid w:val="00F65A04"/>
    <w:rsid w:val="00FD323C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8A557"/>
  <w14:defaultImageDpi w14:val="0"/>
  <w15:docId w15:val="{F0B1D8E1-8F8B-4E1C-8E29-328F5285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22"/>
      <w:outlineLvl w:val="0"/>
    </w:pPr>
    <w:rPr>
      <w:rFonts w:ascii="Calibri" w:hAnsi="Calibri" w:cs="Calibri"/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uiPriority w:val="1"/>
    <w:qFormat/>
    <w:pPr>
      <w:spacing w:before="1"/>
      <w:ind w:left="222"/>
      <w:outlineLvl w:val="1"/>
    </w:pPr>
    <w:rPr>
      <w:rFonts w:ascii="Calibri" w:hAnsi="Calibri" w:cs="Calibr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spacing w:before="117"/>
      <w:ind w:left="899" w:hanging="357"/>
    </w:pPr>
    <w:rPr>
      <w:rFonts w:ascii="Calibri" w:hAnsi="Calibri" w:cs="Calibri"/>
      <w:b/>
      <w:bCs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F3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F33C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F3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F33C5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F3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A7E22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0700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002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002F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00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002F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7002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002F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07002F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jpeg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8CB9D68716453180E2576B377A8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1DA4E-906D-402C-A916-E21090B75F8D}"/>
      </w:docPartPr>
      <w:docPartBody>
        <w:p w:rsidR="00F462CF" w:rsidRDefault="0079358A" w:rsidP="0079358A">
          <w:pPr>
            <w:pStyle w:val="8F8CB9D68716453180E2576B377A8B12"/>
          </w:pPr>
          <w:r w:rsidRPr="0004253D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FF9F-FB62-4693-A865-C443C9389D5B}"/>
      </w:docPartPr>
      <w:docPartBody>
        <w:p w:rsidR="00B863DC" w:rsidRDefault="00F462CF">
          <w:r w:rsidRPr="000615E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E1"/>
    <w:rsid w:val="00234392"/>
    <w:rsid w:val="0079358A"/>
    <w:rsid w:val="00860A2B"/>
    <w:rsid w:val="00A770E1"/>
    <w:rsid w:val="00B863DC"/>
    <w:rsid w:val="00F4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0A2B"/>
    <w:rPr>
      <w:color w:val="808080"/>
    </w:rPr>
  </w:style>
  <w:style w:type="paragraph" w:customStyle="1" w:styleId="8F8CB9D68716453180E2576B377A8B12">
    <w:name w:val="8F8CB9D68716453180E2576B377A8B12"/>
    <w:rsid w:val="00793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контейнерную АЗС (КАЗС)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контейнерную АЗС (КАЗС)</dc:title>
  <dc:subject>Опросный лист на контейнерную АЗС (КАЗС)</dc:subject>
  <dc:creator>АЗС-СНАБ</dc:creator>
  <cp:keywords>Опросный лист, контейнерная АЗС, КАЗС</cp:keywords>
  <dc:description/>
  <cp:lastModifiedBy>Зарина Алдабергенова</cp:lastModifiedBy>
  <cp:revision>13</cp:revision>
  <dcterms:created xsi:type="dcterms:W3CDTF">2017-11-23T09:21:00Z</dcterms:created>
  <dcterms:modified xsi:type="dcterms:W3CDTF">2017-11-29T04:33:00Z</dcterms:modified>
</cp:coreProperties>
</file>